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spacing w:after="120" w:before="480" w:line="276" w:lineRule="auto"/>
        <w:ind w:left="3714" w:right="4084" w:hanging="3.9999999999997726"/>
        <w:jc w:val="center"/>
        <w:rPr>
          <w:rFonts w:ascii="Arial" w:cs="Arial" w:eastAsia="Arial" w:hAnsi="Arial"/>
          <w:sz w:val="22"/>
          <w:szCs w:val="22"/>
        </w:rPr>
      </w:pPr>
      <w:bookmarkStart w:colFirst="0" w:colLast="0" w:name="_heading=h.iwhgv4a75xgn" w:id="0"/>
      <w:bookmarkEnd w:id="0"/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ANEXO IV</w:t>
      </w:r>
    </w:p>
    <w:p w:rsidR="00000000" w:rsidDel="00000000" w:rsidP="00000000" w:rsidRDefault="00000000" w:rsidRPr="00000000" w14:paraId="00000002">
      <w:pPr>
        <w:spacing w:after="240" w:before="240" w:line="276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MINUTA DO TERMO DE APOIO CULTURAL Nº XXXX/2025</w:t>
      </w:r>
    </w:p>
    <w:p w:rsidR="00000000" w:rsidDel="00000000" w:rsidP="00000000" w:rsidRDefault="00000000" w:rsidRPr="00000000" w14:paraId="00000003">
      <w:pPr>
        <w:pStyle w:val="Heading1"/>
        <w:spacing w:after="120" w:before="480" w:line="276" w:lineRule="auto"/>
        <w:ind w:left="4500" w:right="-30" w:firstLine="0"/>
        <w:jc w:val="both"/>
        <w:rPr>
          <w:rFonts w:ascii="Arial" w:cs="Arial" w:eastAsia="Arial" w:hAnsi="Arial"/>
          <w:sz w:val="22"/>
          <w:szCs w:val="22"/>
        </w:rPr>
      </w:pPr>
      <w:bookmarkStart w:colFirst="0" w:colLast="0" w:name="_heading=h.74ijegf93m3q" w:id="1"/>
      <w:bookmarkEnd w:id="1"/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TERMO DE APOIO CULTURAL QUE ENTRE SI CELEBRAM O MUNICÍPIO DE JOÃO MONLEVADE POR MEIO DA FUNDAÇÃO CASA DE CULTURA  E (XXXXXXXXXX), PARA O FIM QUE NELE SE ESPECIFICA.</w:t>
      </w:r>
    </w:p>
    <w:p w:rsidR="00000000" w:rsidDel="00000000" w:rsidP="00000000" w:rsidRDefault="00000000" w:rsidRPr="00000000" w14:paraId="00000004">
      <w:pPr>
        <w:spacing w:after="240" w:before="240" w:line="276" w:lineRule="auto"/>
        <w:ind w:left="5850" w:firstLine="339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05">
      <w:pPr>
        <w:spacing w:after="240" w:before="240" w:line="276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06">
      <w:pPr>
        <w:spacing w:after="240" w:before="240" w:line="276" w:lineRule="auto"/>
        <w:jc w:val="both"/>
        <w:rPr/>
      </w:pPr>
      <w:r w:rsidDel="00000000" w:rsidR="00000000" w:rsidRPr="00000000">
        <w:rPr>
          <w:b w:val="1"/>
          <w:rtl w:val="0"/>
        </w:rPr>
        <w:t xml:space="preserve">PATROCINADA :</w:t>
      </w:r>
      <w:r w:rsidDel="00000000" w:rsidR="00000000" w:rsidRPr="00000000">
        <w:rPr>
          <w:rtl w:val="0"/>
        </w:rPr>
        <w:t xml:space="preserve">O </w:t>
      </w:r>
      <w:r w:rsidDel="00000000" w:rsidR="00000000" w:rsidRPr="00000000">
        <w:rPr>
          <w:b w:val="1"/>
          <w:rtl w:val="0"/>
        </w:rPr>
        <w:t xml:space="preserve">MUNICÍPIO DE JOÃO MONLEVADE</w:t>
      </w:r>
      <w:r w:rsidDel="00000000" w:rsidR="00000000" w:rsidRPr="00000000">
        <w:rPr>
          <w:rtl w:val="0"/>
        </w:rPr>
        <w:t xml:space="preserve">, pessoa jurídica de direito público, inscrito no CNPJ nº. 18.401.059/0001-57, com sede à Rua Geraldo Miranda, nº. 337, Nossa Senhora da Conceição, na cidade de João Monlevade, MG, por meio da Fundação Casa de Cultura, com sede à Rua Timóteo, 172 Nossa Senhora da Conceição – João Monlevade/MG inscrito no CNPJ n° 21.857.115/0001-77, por meio de sua Diretora/Presidente Nádja Lírio Furtado.</w:t>
      </w:r>
    </w:p>
    <w:p w:rsidR="00000000" w:rsidDel="00000000" w:rsidP="00000000" w:rsidRDefault="00000000" w:rsidRPr="00000000" w14:paraId="00000007">
      <w:pPr>
        <w:spacing w:after="240" w:before="240" w:line="276" w:lineRule="auto"/>
        <w:jc w:val="both"/>
        <w:rPr/>
      </w:pPr>
      <w:r w:rsidDel="00000000" w:rsidR="00000000" w:rsidRPr="00000000">
        <w:rPr>
          <w:b w:val="1"/>
          <w:rtl w:val="0"/>
        </w:rPr>
        <w:t xml:space="preserve">APOIADOR</w:t>
      </w:r>
      <w:r w:rsidDel="00000000" w:rsidR="00000000" w:rsidRPr="00000000">
        <w:rPr>
          <w:rtl w:val="0"/>
        </w:rPr>
        <w:t xml:space="preserve">: (Nome da empresa/pessoa), com sede em (xxx), na Rua (xxx), nº (xxx), bairro (xxx), CEP (xxx), no Estado (xxx), inscrita no C.N.P.J. sob o nº (xxx), e no Cadastro Estadual sob o nº (xxx), neste ato representada pelo seu diretor (xxx), (Nacionalidade), (Estado Civil), (Profissão), Carteira de Identidade nº (xxx), C.P.F. nº (xxx), residente e domiciliado na Rua (xxx), nº (xxx), bairro (xxx), Cep (xxx), Cidade (xxx), no Estado (xxx);</w:t>
      </w:r>
    </w:p>
    <w:p w:rsidR="00000000" w:rsidDel="00000000" w:rsidP="00000000" w:rsidRDefault="00000000" w:rsidRPr="00000000" w14:paraId="00000008">
      <w:pPr>
        <w:spacing w:after="240" w:before="240" w:line="276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As partes acima identificadas têm entre si, justo e acertado, o presente Termo de Patrocìnio para Participação em Evento, que se regerá pelas cláusulas seguintes e pelas condições descritas no presente.</w:t>
      </w:r>
    </w:p>
    <w:p w:rsidR="00000000" w:rsidDel="00000000" w:rsidP="00000000" w:rsidRDefault="00000000" w:rsidRPr="00000000" w14:paraId="00000009">
      <w:pPr>
        <w:pStyle w:val="Heading1"/>
        <w:spacing w:after="120" w:before="480" w:line="276" w:lineRule="auto"/>
        <w:ind w:left="0" w:right="4084" w:firstLine="0"/>
        <w:jc w:val="both"/>
        <w:rPr>
          <w:rFonts w:ascii="Arial" w:cs="Arial" w:eastAsia="Arial" w:hAnsi="Arial"/>
          <w:sz w:val="22"/>
          <w:szCs w:val="22"/>
        </w:rPr>
      </w:pPr>
      <w:bookmarkStart w:colFirst="0" w:colLast="0" w:name="_heading=h.z5yl0p2ekxgq" w:id="2"/>
      <w:bookmarkEnd w:id="2"/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CLÁUSULA PRIMEIRA - DO OBJETO</w:t>
      </w:r>
    </w:p>
    <w:p w:rsidR="00000000" w:rsidDel="00000000" w:rsidP="00000000" w:rsidRDefault="00000000" w:rsidRPr="00000000" w14:paraId="0000000A">
      <w:pPr>
        <w:spacing w:after="240" w:before="240" w:line="276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1.1. O presente contrato tem por objeto o Patrocínio do evento “Festival Baobá - Pretas Tradições”</w:t>
      </w:r>
    </w:p>
    <w:p w:rsidR="00000000" w:rsidDel="00000000" w:rsidP="00000000" w:rsidRDefault="00000000" w:rsidRPr="00000000" w14:paraId="0000000B">
      <w:pPr>
        <w:pStyle w:val="Heading1"/>
        <w:spacing w:after="120" w:before="480" w:line="276" w:lineRule="auto"/>
        <w:ind w:left="0" w:right="4084" w:firstLine="0"/>
        <w:jc w:val="both"/>
        <w:rPr>
          <w:rFonts w:ascii="Arial" w:cs="Arial" w:eastAsia="Arial" w:hAnsi="Arial"/>
          <w:sz w:val="22"/>
          <w:szCs w:val="22"/>
        </w:rPr>
      </w:pPr>
      <w:bookmarkStart w:colFirst="0" w:colLast="0" w:name="_heading=h.fk9dc6ruuz9g" w:id="3"/>
      <w:bookmarkEnd w:id="3"/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CLÁUSULA SEGUNDA - DAS AÇÕES/OBRIGAÇÕES</w:t>
      </w:r>
    </w:p>
    <w:p w:rsidR="00000000" w:rsidDel="00000000" w:rsidP="00000000" w:rsidRDefault="00000000" w:rsidRPr="00000000" w14:paraId="0000000C">
      <w:pPr>
        <w:spacing w:after="240" w:before="240" w:line="276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2.1. Para execução do objeto deste Termo as partes se obrigam a:</w:t>
      </w:r>
    </w:p>
    <w:p w:rsidR="00000000" w:rsidDel="00000000" w:rsidP="00000000" w:rsidRDefault="00000000" w:rsidRPr="00000000" w14:paraId="0000000D">
      <w:pPr>
        <w:pStyle w:val="Heading1"/>
        <w:spacing w:after="120" w:before="480" w:line="276" w:lineRule="auto"/>
        <w:ind w:left="0" w:right="4084" w:firstLine="0"/>
        <w:jc w:val="both"/>
        <w:rPr>
          <w:rFonts w:ascii="Arial" w:cs="Arial" w:eastAsia="Arial" w:hAnsi="Arial"/>
          <w:sz w:val="22"/>
          <w:szCs w:val="22"/>
        </w:rPr>
      </w:pPr>
      <w:bookmarkStart w:colFirst="0" w:colLast="0" w:name="_heading=h.dr3hcht9g15d" w:id="4"/>
      <w:bookmarkEnd w:id="4"/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2.1.1. DA Fundação Casa de Cultura</w:t>
      </w:r>
    </w:p>
    <w:p w:rsidR="00000000" w:rsidDel="00000000" w:rsidP="00000000" w:rsidRDefault="00000000" w:rsidRPr="00000000" w14:paraId="0000000E">
      <w:pPr>
        <w:spacing w:after="240" w:before="240" w:line="276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a) Coordenar e operacionalizar o evento “Festival Baobá - Pretas Tradições”</w:t>
      </w:r>
    </w:p>
    <w:p w:rsidR="00000000" w:rsidDel="00000000" w:rsidP="00000000" w:rsidRDefault="00000000" w:rsidRPr="00000000" w14:paraId="0000000F">
      <w:pPr>
        <w:spacing w:after="240" w:before="240" w:line="276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b) Realizar a aplicação dos recursos conforme planejamento;</w:t>
      </w:r>
    </w:p>
    <w:p w:rsidR="00000000" w:rsidDel="00000000" w:rsidP="00000000" w:rsidRDefault="00000000" w:rsidRPr="00000000" w14:paraId="00000010">
      <w:pPr>
        <w:spacing w:after="240" w:before="240" w:line="276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c) Definir logística do evento, se for o caso;</w:t>
      </w:r>
    </w:p>
    <w:p w:rsidR="00000000" w:rsidDel="00000000" w:rsidP="00000000" w:rsidRDefault="00000000" w:rsidRPr="00000000" w14:paraId="00000011">
      <w:pPr>
        <w:spacing w:after="240" w:before="240" w:line="276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d) Definir peças promocionais;</w:t>
      </w:r>
    </w:p>
    <w:p w:rsidR="00000000" w:rsidDel="00000000" w:rsidP="00000000" w:rsidRDefault="00000000" w:rsidRPr="00000000" w14:paraId="00000012">
      <w:pPr>
        <w:spacing w:after="240" w:before="240" w:line="276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e) Divulgar o projeto;</w:t>
      </w:r>
    </w:p>
    <w:p w:rsidR="00000000" w:rsidDel="00000000" w:rsidP="00000000" w:rsidRDefault="00000000" w:rsidRPr="00000000" w14:paraId="00000013">
      <w:pPr>
        <w:spacing w:after="240" w:before="240" w:line="276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f) Avaliar os resultados do projeto;</w:t>
      </w:r>
    </w:p>
    <w:p w:rsidR="00000000" w:rsidDel="00000000" w:rsidP="00000000" w:rsidRDefault="00000000" w:rsidRPr="00000000" w14:paraId="00000014">
      <w:pPr>
        <w:spacing w:after="240" w:before="240" w:line="276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g) Obedecer às determinações legais emanadas das autoridades constituídas, sendo a única responsável pelas providências necessárias e pelos efeitos decorrentes de eventuais inobservâncias delas;</w:t>
      </w:r>
    </w:p>
    <w:p w:rsidR="00000000" w:rsidDel="00000000" w:rsidP="00000000" w:rsidRDefault="00000000" w:rsidRPr="00000000" w14:paraId="00000015">
      <w:pPr>
        <w:spacing w:after="240" w:before="240" w:line="276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h) Obter as licenças junto às repartições competentes, necessárias à execução do projeto patrocinado;</w:t>
      </w:r>
    </w:p>
    <w:p w:rsidR="00000000" w:rsidDel="00000000" w:rsidP="00000000" w:rsidRDefault="00000000" w:rsidRPr="00000000" w14:paraId="00000016">
      <w:pPr>
        <w:spacing w:after="240" w:before="240" w:line="276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i) Citar clara e explicitamente o patrocínio assegurando a inserção do logotipo do patrocinador conforme discriminado no edital;</w:t>
      </w:r>
    </w:p>
    <w:p w:rsidR="00000000" w:rsidDel="00000000" w:rsidP="00000000" w:rsidRDefault="00000000" w:rsidRPr="00000000" w14:paraId="00000017">
      <w:pPr>
        <w:spacing w:after="240" w:before="240" w:line="276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j) Disponibilizado espaço, se for solicitado e autorizado, para montagem de estrutura para exposição ou comercialização dos produtos relacionados à empresa durante os eventos</w:t>
      </w:r>
    </w:p>
    <w:p w:rsidR="00000000" w:rsidDel="00000000" w:rsidP="00000000" w:rsidRDefault="00000000" w:rsidRPr="00000000" w14:paraId="00000018">
      <w:pPr>
        <w:spacing w:after="240" w:before="240" w:line="276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k) Cumprir todas as obrigações deste contrato e aqueles constantes da Proposta, que passa a fazer parte do presente instrumento como se este estivesse transcrito.</w:t>
      </w:r>
    </w:p>
    <w:p w:rsidR="00000000" w:rsidDel="00000000" w:rsidP="00000000" w:rsidRDefault="00000000" w:rsidRPr="00000000" w14:paraId="00000019">
      <w:pPr>
        <w:pStyle w:val="Heading1"/>
        <w:spacing w:after="120" w:before="480" w:line="276" w:lineRule="auto"/>
        <w:ind w:left="0" w:right="4084" w:firstLine="0"/>
        <w:jc w:val="both"/>
        <w:rPr>
          <w:rFonts w:ascii="Arial" w:cs="Arial" w:eastAsia="Arial" w:hAnsi="Arial"/>
          <w:sz w:val="22"/>
          <w:szCs w:val="22"/>
        </w:rPr>
      </w:pPr>
      <w:bookmarkStart w:colFirst="0" w:colLast="0" w:name="_heading=h.ki8z1klycinx" w:id="5"/>
      <w:bookmarkEnd w:id="5"/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2.1.2 DO APOIADOR:</w:t>
      </w:r>
    </w:p>
    <w:p w:rsidR="00000000" w:rsidDel="00000000" w:rsidP="00000000" w:rsidRDefault="00000000" w:rsidRPr="00000000" w14:paraId="0000001A">
      <w:pPr>
        <w:spacing w:after="240" w:before="240" w:line="276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a) Repassar os bens e/ou serviços, estabelecidos na Cláusula terceira, dentro do melhor padrão de qualidade, e dentro das validades de uso, se for o caso, em conformidade com as especificações e diretrizes determinadas pela Fundação Casa de Cultura.</w:t>
      </w:r>
    </w:p>
    <w:p w:rsidR="00000000" w:rsidDel="00000000" w:rsidP="00000000" w:rsidRDefault="00000000" w:rsidRPr="00000000" w14:paraId="0000001B">
      <w:pPr>
        <w:spacing w:after="240" w:before="240" w:line="276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b) Enviar material publicitário para veiculação;</w:t>
      </w:r>
    </w:p>
    <w:p w:rsidR="00000000" w:rsidDel="00000000" w:rsidP="00000000" w:rsidRDefault="00000000" w:rsidRPr="00000000" w14:paraId="0000001C">
      <w:pPr>
        <w:spacing w:after="240" w:before="240" w:line="276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c) Observar e cumprir as normas de participação;</w:t>
      </w:r>
    </w:p>
    <w:p w:rsidR="00000000" w:rsidDel="00000000" w:rsidP="00000000" w:rsidRDefault="00000000" w:rsidRPr="00000000" w14:paraId="0000001D">
      <w:pPr>
        <w:spacing w:after="240" w:before="240" w:line="276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d) Cumprir todas as obrigações deste contrato e aqueles constantes da Proposta, que passa a fazer parte do presente instrumento como se este estivesse transcrito.</w:t>
      </w:r>
    </w:p>
    <w:p w:rsidR="00000000" w:rsidDel="00000000" w:rsidP="00000000" w:rsidRDefault="00000000" w:rsidRPr="00000000" w14:paraId="0000001E">
      <w:pPr>
        <w:pStyle w:val="Heading1"/>
        <w:spacing w:after="120" w:before="480" w:line="276" w:lineRule="auto"/>
        <w:ind w:left="0" w:right="4084" w:firstLine="0"/>
        <w:jc w:val="both"/>
        <w:rPr>
          <w:rFonts w:ascii="Arial" w:cs="Arial" w:eastAsia="Arial" w:hAnsi="Arial"/>
          <w:sz w:val="22"/>
          <w:szCs w:val="22"/>
        </w:rPr>
      </w:pPr>
      <w:bookmarkStart w:colFirst="0" w:colLast="0" w:name="_heading=h.w7sptb3kuu34" w:id="6"/>
      <w:bookmarkEnd w:id="6"/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CLÁUSULA TERCEIRA - DOS BENS E/OU SERVIÇOS</w:t>
      </w:r>
    </w:p>
    <w:p w:rsidR="00000000" w:rsidDel="00000000" w:rsidP="00000000" w:rsidRDefault="00000000" w:rsidRPr="00000000" w14:paraId="0000001F">
      <w:pPr>
        <w:spacing w:line="276" w:lineRule="auto"/>
        <w:ind w:left="0" w:right="4084" w:firstLine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240" w:before="240" w:line="276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3.1. O APOIADOR compromete a (fornecer ou prestar), conforme Proposta apresentada, a saber: xxxxxxxxxxx</w:t>
      </w:r>
    </w:p>
    <w:p w:rsidR="00000000" w:rsidDel="00000000" w:rsidP="00000000" w:rsidRDefault="00000000" w:rsidRPr="00000000" w14:paraId="00000021">
      <w:pPr>
        <w:pStyle w:val="Heading1"/>
        <w:spacing w:after="120" w:before="480" w:line="276" w:lineRule="auto"/>
        <w:ind w:left="0" w:right="4084" w:firstLine="0"/>
        <w:jc w:val="both"/>
        <w:rPr>
          <w:rFonts w:ascii="Arial" w:cs="Arial" w:eastAsia="Arial" w:hAnsi="Arial"/>
          <w:sz w:val="22"/>
          <w:szCs w:val="22"/>
        </w:rPr>
      </w:pPr>
      <w:bookmarkStart w:colFirst="0" w:colLast="0" w:name="_heading=h.6q4xor79uqh0" w:id="7"/>
      <w:bookmarkEnd w:id="7"/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CLÁUSULA QUARTA - DA FISCALIZAÇÃO</w:t>
      </w:r>
    </w:p>
    <w:p w:rsidR="00000000" w:rsidDel="00000000" w:rsidP="00000000" w:rsidRDefault="00000000" w:rsidRPr="00000000" w14:paraId="00000022">
      <w:pPr>
        <w:spacing w:after="240" w:before="240" w:line="276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4.1. A fiscalização da execução deste Termo será exercida pela Fundação Casa de Cultura, que terá poderes, entre outros, para notificar o APOIADOR sobre as irregularidades ou falhas que porventura venham a ser encontradas na execução do Contrato.</w:t>
      </w:r>
    </w:p>
    <w:p w:rsidR="00000000" w:rsidDel="00000000" w:rsidP="00000000" w:rsidRDefault="00000000" w:rsidRPr="00000000" w14:paraId="00000023">
      <w:pPr>
        <w:pStyle w:val="Heading1"/>
        <w:spacing w:after="120" w:before="480" w:line="276" w:lineRule="auto"/>
        <w:ind w:left="0" w:right="4084" w:firstLine="0"/>
        <w:jc w:val="both"/>
        <w:rPr>
          <w:rFonts w:ascii="Arial" w:cs="Arial" w:eastAsia="Arial" w:hAnsi="Arial"/>
          <w:sz w:val="22"/>
          <w:szCs w:val="22"/>
        </w:rPr>
      </w:pPr>
      <w:bookmarkStart w:colFirst="0" w:colLast="0" w:name="_heading=h.zgrp9tkhp0av" w:id="8"/>
      <w:bookmarkEnd w:id="8"/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CLÁUSULA QUINTA - DA VIGÊNCIA E EXECUÇÃO</w:t>
      </w:r>
    </w:p>
    <w:p w:rsidR="00000000" w:rsidDel="00000000" w:rsidP="00000000" w:rsidRDefault="00000000" w:rsidRPr="00000000" w14:paraId="00000024">
      <w:pPr>
        <w:spacing w:after="240" w:before="240" w:line="276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5.1. O presente Termo terá vigência da data de sua assinatura até </w:t>
      </w:r>
      <w:r w:rsidDel="00000000" w:rsidR="00000000" w:rsidRPr="00000000">
        <w:rPr>
          <w:u w:val="single"/>
          <w:rtl w:val="0"/>
        </w:rPr>
        <w:t xml:space="preserve"> </w:t>
      </w:r>
      <w:r w:rsidDel="00000000" w:rsidR="00000000" w:rsidRPr="00000000">
        <w:rPr>
          <w:rtl w:val="0"/>
        </w:rPr>
        <w:t xml:space="preserve">09/06/2025</w:t>
      </w:r>
    </w:p>
    <w:p w:rsidR="00000000" w:rsidDel="00000000" w:rsidP="00000000" w:rsidRDefault="00000000" w:rsidRPr="00000000" w14:paraId="00000025">
      <w:pPr>
        <w:pStyle w:val="Heading1"/>
        <w:spacing w:after="120" w:before="480" w:line="276" w:lineRule="auto"/>
        <w:ind w:left="0" w:right="4084" w:firstLine="0"/>
        <w:jc w:val="both"/>
        <w:rPr>
          <w:rFonts w:ascii="Arial" w:cs="Arial" w:eastAsia="Arial" w:hAnsi="Arial"/>
          <w:sz w:val="22"/>
          <w:szCs w:val="22"/>
        </w:rPr>
      </w:pPr>
      <w:bookmarkStart w:colFirst="0" w:colLast="0" w:name="_heading=h.wxwlaj9amgma" w:id="9"/>
      <w:bookmarkEnd w:id="9"/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CLÁUSULA SEXTA - DAS PENALIDADES</w:t>
      </w:r>
    </w:p>
    <w:p w:rsidR="00000000" w:rsidDel="00000000" w:rsidP="00000000" w:rsidRDefault="00000000" w:rsidRPr="00000000" w14:paraId="00000026">
      <w:pPr>
        <w:spacing w:after="240" w:before="240" w:line="276" w:lineRule="auto"/>
        <w:ind w:lef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  <w:t xml:space="preserve">6.1. O descumprimento total ou parcial do estabelecido neste instrumento, por qualquer das partes, poderá acarretar, </w:t>
      </w:r>
      <w:r w:rsidDel="00000000" w:rsidR="00000000" w:rsidRPr="00000000">
        <w:rPr>
          <w:b w:val="1"/>
          <w:rtl w:val="0"/>
        </w:rPr>
        <w:t xml:space="preserve">sem prejuízo das demais sanções previstas na legislação vigente</w:t>
      </w:r>
      <w:r w:rsidDel="00000000" w:rsidR="00000000" w:rsidRPr="00000000">
        <w:rPr>
          <w:rtl w:val="0"/>
        </w:rPr>
        <w:t xml:space="preserve">, a aplicação da penalidade de </w:t>
      </w:r>
      <w:r w:rsidDel="00000000" w:rsidR="00000000" w:rsidRPr="00000000">
        <w:rPr>
          <w:b w:val="1"/>
          <w:rtl w:val="0"/>
        </w:rPr>
        <w:t xml:space="preserve">suspensão temporária de participação em chamamentos públicos e credenciamentos promovidos por esta Administração Pública pelo prazo de até 2 (dois) anos</w:t>
      </w:r>
      <w:r w:rsidDel="00000000" w:rsidR="00000000" w:rsidRPr="00000000">
        <w:rPr>
          <w:rtl w:val="0"/>
        </w:rPr>
        <w:t xml:space="preserve">, conforme a gravidade da infração, garantido o contraditório e a ampla defesa.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Style w:val="Heading1"/>
        <w:spacing w:after="120" w:before="480" w:line="276" w:lineRule="auto"/>
        <w:ind w:left="0" w:right="4084" w:firstLine="0"/>
        <w:jc w:val="both"/>
        <w:rPr>
          <w:rFonts w:ascii="Arial" w:cs="Arial" w:eastAsia="Arial" w:hAnsi="Arial"/>
          <w:sz w:val="22"/>
          <w:szCs w:val="22"/>
        </w:rPr>
      </w:pPr>
      <w:bookmarkStart w:colFirst="0" w:colLast="0" w:name="_heading=h.f44djccxar56" w:id="10"/>
      <w:bookmarkEnd w:id="10"/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CLÁUSULA SÉTIMA - DA RESCISÃO CONTRATUAL</w:t>
      </w:r>
    </w:p>
    <w:p w:rsidR="00000000" w:rsidDel="00000000" w:rsidP="00000000" w:rsidRDefault="00000000" w:rsidRPr="00000000" w14:paraId="00000028">
      <w:pPr>
        <w:spacing w:after="240" w:before="240" w:line="276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7.1. O presente Termo poderá ser rescindido:</w:t>
      </w:r>
    </w:p>
    <w:p w:rsidR="00000000" w:rsidDel="00000000" w:rsidP="00000000" w:rsidRDefault="00000000" w:rsidRPr="00000000" w14:paraId="00000029">
      <w:pPr>
        <w:spacing w:after="240" w:before="240" w:line="276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a) Por ato unilateral e escrito da </w:t>
      </w:r>
      <w:r w:rsidDel="00000000" w:rsidR="00000000" w:rsidRPr="00000000">
        <w:rPr>
          <w:b w:val="1"/>
          <w:rtl w:val="0"/>
        </w:rPr>
        <w:t xml:space="preserve">Fundação Casa de Cultura, </w:t>
      </w:r>
      <w:r w:rsidDel="00000000" w:rsidR="00000000" w:rsidRPr="00000000">
        <w:rPr>
          <w:rtl w:val="0"/>
        </w:rPr>
        <w:t xml:space="preserve">em razão dos efeitos decorrentes do descumprimento das obrigações contratuais pela contratada, nos termos do art. 137 c/c inciso I do art. 138 da Lei nº 14.133/2021.</w:t>
      </w:r>
    </w:p>
    <w:p w:rsidR="00000000" w:rsidDel="00000000" w:rsidP="00000000" w:rsidRDefault="00000000" w:rsidRPr="00000000" w14:paraId="0000002A">
      <w:pPr>
        <w:spacing w:after="240" w:before="240" w:line="276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b) Consensual, por acordo entre as partes, conforme o inciso II do art. 138 da Lei nº 14.133/2021.</w:t>
      </w:r>
    </w:p>
    <w:p w:rsidR="00000000" w:rsidDel="00000000" w:rsidP="00000000" w:rsidRDefault="00000000" w:rsidRPr="00000000" w14:paraId="0000002B">
      <w:pPr>
        <w:spacing w:after="240" w:before="240" w:line="276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7.2. Os casos de rescisão contratual deverão ser formalmente motivados, assegurada a observância dos princípios do contraditório e da ampla defesa.</w:t>
      </w:r>
    </w:p>
    <w:p w:rsidR="00000000" w:rsidDel="00000000" w:rsidP="00000000" w:rsidRDefault="00000000" w:rsidRPr="00000000" w14:paraId="0000002C">
      <w:pPr>
        <w:pStyle w:val="Heading1"/>
        <w:spacing w:after="120" w:before="480" w:line="276" w:lineRule="auto"/>
        <w:ind w:left="0" w:right="4084" w:firstLine="0"/>
        <w:jc w:val="both"/>
        <w:rPr>
          <w:rFonts w:ascii="Arial" w:cs="Arial" w:eastAsia="Arial" w:hAnsi="Arial"/>
          <w:sz w:val="22"/>
          <w:szCs w:val="22"/>
        </w:rPr>
      </w:pPr>
      <w:bookmarkStart w:colFirst="0" w:colLast="0" w:name="_heading=h.xxkl1rvf8us4" w:id="11"/>
      <w:bookmarkEnd w:id="11"/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CLÁUSULA OITAVA - DAS OBRIGAÇÕES TRABALHISTAS E FISCAIS</w:t>
      </w:r>
    </w:p>
    <w:p w:rsidR="00000000" w:rsidDel="00000000" w:rsidP="00000000" w:rsidRDefault="00000000" w:rsidRPr="00000000" w14:paraId="0000002D">
      <w:pPr>
        <w:spacing w:after="240" w:before="240" w:line="276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8.1. O presente ajuste não implica em vínculo ou obrigação trabalhista, previdenciária ou fiscal, direta ou indireta, de qualquer natureza para quaisquer das partes.</w:t>
      </w:r>
    </w:p>
    <w:p w:rsidR="00000000" w:rsidDel="00000000" w:rsidP="00000000" w:rsidRDefault="00000000" w:rsidRPr="00000000" w14:paraId="0000002E">
      <w:pPr>
        <w:pStyle w:val="Heading1"/>
        <w:spacing w:after="120" w:before="480" w:line="276" w:lineRule="auto"/>
        <w:ind w:left="0" w:right="4084" w:firstLine="0"/>
        <w:jc w:val="both"/>
        <w:rPr>
          <w:rFonts w:ascii="Arial" w:cs="Arial" w:eastAsia="Arial" w:hAnsi="Arial"/>
          <w:sz w:val="22"/>
          <w:szCs w:val="22"/>
        </w:rPr>
      </w:pPr>
      <w:bookmarkStart w:colFirst="0" w:colLast="0" w:name="_heading=h.jl7pht9c9l18" w:id="12"/>
      <w:bookmarkEnd w:id="12"/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CLÁUSULA NONA - DO USO DA MARCA</w:t>
      </w:r>
    </w:p>
    <w:p w:rsidR="00000000" w:rsidDel="00000000" w:rsidP="00000000" w:rsidRDefault="00000000" w:rsidRPr="00000000" w14:paraId="0000002F">
      <w:pPr>
        <w:spacing w:after="240" w:before="240" w:line="276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9.1.O logotipo do APOIADOR será utilizado pela APOIADA conforme estabelecido no Edital.</w:t>
      </w:r>
    </w:p>
    <w:p w:rsidR="00000000" w:rsidDel="00000000" w:rsidP="00000000" w:rsidRDefault="00000000" w:rsidRPr="00000000" w14:paraId="00000030">
      <w:pPr>
        <w:spacing w:after="240" w:before="240" w:line="276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9.2. Não haverá exclusividade para o logotipo do APOIADOR, sendo permitida a participação de outras empresas, obedecendo os critérios estabelecidos no Edital.</w:t>
      </w:r>
    </w:p>
    <w:p w:rsidR="00000000" w:rsidDel="00000000" w:rsidP="00000000" w:rsidRDefault="00000000" w:rsidRPr="00000000" w14:paraId="00000031">
      <w:pPr>
        <w:spacing w:after="240" w:before="240" w:line="276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9.3. A utilização da marca da </w:t>
      </w:r>
      <w:r w:rsidDel="00000000" w:rsidR="00000000" w:rsidRPr="00000000">
        <w:rPr>
          <w:b w:val="1"/>
          <w:rtl w:val="0"/>
        </w:rPr>
        <w:t xml:space="preserve">Fundação Casa de Cultura De João Monlevade</w:t>
      </w:r>
      <w:r w:rsidDel="00000000" w:rsidR="00000000" w:rsidRPr="00000000">
        <w:rPr>
          <w:rtl w:val="0"/>
        </w:rPr>
        <w:t xml:space="preserve"> por terceiros, sem autorização prévia, expressa e formal da  </w:t>
      </w:r>
      <w:r w:rsidDel="00000000" w:rsidR="00000000" w:rsidRPr="00000000">
        <w:rPr>
          <w:b w:val="1"/>
          <w:rtl w:val="0"/>
        </w:rPr>
        <w:t xml:space="preserve">Fundação Casa de Cultura De João Monlevade</w:t>
      </w:r>
      <w:r w:rsidDel="00000000" w:rsidR="00000000" w:rsidRPr="00000000">
        <w:rPr>
          <w:rtl w:val="0"/>
        </w:rPr>
        <w:t xml:space="preserve"> está sujeita às penalidades legalmente cabíveis.</w:t>
      </w:r>
    </w:p>
    <w:p w:rsidR="00000000" w:rsidDel="00000000" w:rsidP="00000000" w:rsidRDefault="00000000" w:rsidRPr="00000000" w14:paraId="00000032">
      <w:pPr>
        <w:pStyle w:val="Heading1"/>
        <w:spacing w:after="120" w:before="480" w:line="276" w:lineRule="auto"/>
        <w:ind w:left="0" w:right="4084" w:firstLine="0"/>
        <w:jc w:val="both"/>
        <w:rPr>
          <w:rFonts w:ascii="Arial" w:cs="Arial" w:eastAsia="Arial" w:hAnsi="Arial"/>
          <w:sz w:val="22"/>
          <w:szCs w:val="22"/>
        </w:rPr>
      </w:pPr>
      <w:bookmarkStart w:colFirst="0" w:colLast="0" w:name="_heading=h.ch7rod3wleol" w:id="13"/>
      <w:bookmarkEnd w:id="13"/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CLÁUSULA DÉCIMA - DO FORO</w:t>
      </w:r>
    </w:p>
    <w:p w:rsidR="00000000" w:rsidDel="00000000" w:rsidP="00000000" w:rsidRDefault="00000000" w:rsidRPr="00000000" w14:paraId="00000033">
      <w:pPr>
        <w:spacing w:after="240" w:before="240" w:line="276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10.1. Fica eleito o foro da Comarca de João Monlevade/MG, para dirimir questões decorrentes da execução do objeto assinalado no presente Contrato, com renúncia expressa a qualquer outro, por mais privilegiado que seja. </w:t>
      </w:r>
    </w:p>
    <w:p w:rsidR="00000000" w:rsidDel="00000000" w:rsidP="00000000" w:rsidRDefault="00000000" w:rsidRPr="00000000" w14:paraId="00000034">
      <w:pPr>
        <w:spacing w:after="240" w:before="240" w:line="276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E, tendo assim ajustado, assinam os Contratantes o presente instrumento em 2 (duas) vias de igual teor e forma, na presença das testemunhas para que produza seus efeitos.</w:t>
      </w:r>
    </w:p>
    <w:p w:rsidR="00000000" w:rsidDel="00000000" w:rsidP="00000000" w:rsidRDefault="00000000" w:rsidRPr="00000000" w14:paraId="00000035">
      <w:pPr>
        <w:spacing w:after="240" w:before="240" w:line="276" w:lineRule="auto"/>
        <w:ind w:left="0" w:firstLine="0"/>
        <w:jc w:val="right"/>
        <w:rPr/>
      </w:pPr>
      <w:r w:rsidDel="00000000" w:rsidR="00000000" w:rsidRPr="00000000">
        <w:rPr>
          <w:rtl w:val="0"/>
        </w:rPr>
        <w:t xml:space="preserve">João Monlevade, _____ de ____________ de 2025.</w:t>
      </w:r>
    </w:p>
    <w:p w:rsidR="00000000" w:rsidDel="00000000" w:rsidP="00000000" w:rsidRDefault="00000000" w:rsidRPr="00000000" w14:paraId="00000036">
      <w:pPr>
        <w:spacing w:after="240" w:before="240" w:line="276" w:lineRule="auto"/>
        <w:ind w:left="0" w:right="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240" w:before="240" w:line="276" w:lineRule="auto"/>
        <w:ind w:left="0" w:right="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240" w:before="240" w:line="276" w:lineRule="auto"/>
        <w:ind w:left="0" w:right="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240" w:before="240" w:line="276" w:lineRule="auto"/>
        <w:ind w:left="0" w:right="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240" w:before="240" w:line="276" w:lineRule="auto"/>
        <w:ind w:left="0" w:right="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240" w:before="240" w:line="276" w:lineRule="auto"/>
        <w:ind w:left="0" w:right="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240" w:before="240" w:line="276" w:lineRule="auto"/>
        <w:ind w:left="0" w:right="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240" w:before="240" w:line="276" w:lineRule="auto"/>
        <w:ind w:left="0" w:right="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240" w:before="240" w:line="276" w:lineRule="auto"/>
        <w:ind w:left="0" w:right="0" w:firstLine="0"/>
        <w:jc w:val="center"/>
        <w:rPr>
          <w:b w:val="1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Fundação Casa de Cultura De João Monlevade                                  </w:t>
      </w:r>
    </w:p>
    <w:p w:rsidR="00000000" w:rsidDel="00000000" w:rsidP="00000000" w:rsidRDefault="00000000" w:rsidRPr="00000000" w14:paraId="0000003F">
      <w:pPr>
        <w:spacing w:after="240" w:before="240" w:line="276" w:lineRule="auto"/>
        <w:ind w:left="0" w:right="0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  APOIADA</w:t>
      </w:r>
    </w:p>
    <w:p w:rsidR="00000000" w:rsidDel="00000000" w:rsidP="00000000" w:rsidRDefault="00000000" w:rsidRPr="00000000" w14:paraId="00000040">
      <w:pPr>
        <w:spacing w:after="240" w:before="240" w:line="276" w:lineRule="auto"/>
        <w:ind w:left="0" w:right="0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240" w:before="240" w:line="276" w:lineRule="auto"/>
        <w:ind w:left="0" w:right="0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___________________________________</w:t>
      </w:r>
    </w:p>
    <w:p w:rsidR="00000000" w:rsidDel="00000000" w:rsidP="00000000" w:rsidRDefault="00000000" w:rsidRPr="00000000" w14:paraId="00000042">
      <w:pPr>
        <w:spacing w:after="240" w:before="240" w:line="276" w:lineRule="auto"/>
        <w:ind w:left="0" w:right="0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APOIADOR</w:t>
      </w:r>
    </w:p>
    <w:p w:rsidR="00000000" w:rsidDel="00000000" w:rsidP="00000000" w:rsidRDefault="00000000" w:rsidRPr="00000000" w14:paraId="00000043">
      <w:pPr>
        <w:spacing w:after="240" w:before="240" w:line="276" w:lineRule="auto"/>
        <w:rPr/>
      </w:pPr>
      <w:r w:rsidDel="00000000" w:rsidR="00000000" w:rsidRPr="00000000">
        <w:rPr>
          <w:rtl w:val="0"/>
        </w:rPr>
        <w:t xml:space="preserve">TESTEMUNHA 1:</w:t>
      </w:r>
    </w:p>
    <w:p w:rsidR="00000000" w:rsidDel="00000000" w:rsidP="00000000" w:rsidRDefault="00000000" w:rsidRPr="00000000" w14:paraId="00000044">
      <w:pPr>
        <w:spacing w:after="240" w:before="240" w:line="276" w:lineRule="auto"/>
        <w:rPr>
          <w:b w:val="1"/>
          <w:u w:val="single"/>
        </w:rPr>
      </w:pPr>
      <w:r w:rsidDel="00000000" w:rsidR="00000000" w:rsidRPr="00000000">
        <w:rPr>
          <w:b w:val="1"/>
          <w:rtl w:val="0"/>
        </w:rPr>
        <w:t xml:space="preserve">NOME: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240" w:before="240"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CPF:</w:t>
      </w:r>
    </w:p>
    <w:p w:rsidR="00000000" w:rsidDel="00000000" w:rsidP="00000000" w:rsidRDefault="00000000" w:rsidRPr="00000000" w14:paraId="00000046">
      <w:pPr>
        <w:spacing w:after="240" w:before="240" w:line="276" w:lineRule="auto"/>
        <w:rPr/>
      </w:pPr>
      <w:r w:rsidDel="00000000" w:rsidR="00000000" w:rsidRPr="00000000">
        <w:rPr>
          <w:rtl w:val="0"/>
        </w:rPr>
        <w:t xml:space="preserve">TESTEMUNHA 2:</w:t>
      </w:r>
    </w:p>
    <w:p w:rsidR="00000000" w:rsidDel="00000000" w:rsidP="00000000" w:rsidRDefault="00000000" w:rsidRPr="00000000" w14:paraId="00000047">
      <w:pPr>
        <w:spacing w:after="240" w:before="240" w:line="276" w:lineRule="auto"/>
        <w:rPr>
          <w:b w:val="1"/>
          <w:u w:val="single"/>
        </w:rPr>
      </w:pPr>
      <w:r w:rsidDel="00000000" w:rsidR="00000000" w:rsidRPr="00000000">
        <w:rPr>
          <w:b w:val="1"/>
          <w:rtl w:val="0"/>
        </w:rPr>
        <w:t xml:space="preserve">NOME: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240" w:before="240"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CPF:</w:t>
      </w:r>
    </w:p>
    <w:p w:rsidR="00000000" w:rsidDel="00000000" w:rsidP="00000000" w:rsidRDefault="00000000" w:rsidRPr="00000000" w14:paraId="00000049">
      <w:pPr>
        <w:spacing w:after="240" w:before="240" w:line="276" w:lineRule="auto"/>
        <w:ind w:left="0" w:right="0" w:firstLine="0"/>
        <w:rPr>
          <w:b w:val="1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line="276" w:lineRule="auto"/>
        <w:ind w:left="3714" w:right="4084" w:hanging="3.9999999999997726"/>
        <w:jc w:val="center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line="276" w:lineRule="auto"/>
        <w:ind w:left="3714" w:right="4084" w:hanging="3.9999999999997726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line="276" w:lineRule="auto"/>
        <w:ind w:left="3714" w:right="4084" w:hanging="3.9999999999997726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line="276" w:lineRule="auto"/>
        <w:ind w:left="3714" w:right="4084" w:hanging="3.9999999999997726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line="276" w:lineRule="auto"/>
        <w:ind w:left="3714" w:right="4084" w:hanging="3.9999999999997726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line="276" w:lineRule="auto"/>
        <w:ind w:left="3714" w:right="4084" w:hanging="3.9999999999997726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line="276" w:lineRule="auto"/>
        <w:ind w:left="3714" w:right="4084" w:hanging="3.9999999999997726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line="276" w:lineRule="auto"/>
        <w:ind w:left="3714" w:right="4084" w:hanging="3.9999999999997726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line="276" w:lineRule="auto"/>
        <w:ind w:left="3714" w:right="4084" w:hanging="3.9999999999997726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line="276" w:lineRule="auto"/>
        <w:ind w:left="3714" w:right="4084" w:hanging="3.9999999999997726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240" w:before="240" w:lineRule="auto"/>
        <w:ind w:right="510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tabs>
          <w:tab w:val="left" w:leader="none" w:pos="3333"/>
        </w:tabs>
        <w:spacing w:line="276" w:lineRule="auto"/>
        <w:ind w:left="27" w:right="510" w:firstLine="0"/>
        <w:jc w:val="both"/>
        <w:rPr>
          <w:sz w:val="33.333333333333336"/>
          <w:szCs w:val="33.333333333333336"/>
          <w:vertAlign w:val="superscript"/>
        </w:rPr>
      </w:pPr>
      <w:r w:rsidDel="00000000" w:rsidR="00000000" w:rsidRPr="00000000">
        <w:rPr>
          <w:sz w:val="20"/>
          <w:szCs w:val="20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tabs>
          <w:tab w:val="left" w:leader="none" w:pos="3333"/>
        </w:tabs>
        <w:spacing w:line="240" w:lineRule="auto"/>
        <w:ind w:left="27" w:right="510" w:firstLine="0"/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40" w:w="11910" w:orient="portrait"/>
      <w:pgMar w:bottom="280" w:top="1280" w:left="990" w:right="425" w:header="524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7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sz w:val="20"/>
        <w:szCs w:val="20"/>
      </w:rPr>
      <w:drawing>
        <wp:anchor allowOverlap="1" behindDoc="0" distB="0" distT="0" distL="0" distR="0" hidden="0" layoutInCell="1" locked="0" relativeHeight="0" simplePos="0">
          <wp:simplePos x="0" y="0"/>
          <wp:positionH relativeFrom="page">
            <wp:posOffset>-36825</wp:posOffset>
          </wp:positionH>
          <wp:positionV relativeFrom="page">
            <wp:posOffset>8890</wp:posOffset>
          </wp:positionV>
          <wp:extent cx="7610475" cy="779304"/>
          <wp:effectExtent b="0" l="0" r="0" t="0"/>
          <wp:wrapNone/>
          <wp:docPr id="8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610475" cy="779304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20"/>
    </w:pPr>
    <w:rPr>
      <w:rFonts w:ascii="Times New Roman" w:cs="Times New Roman" w:eastAsia="Times New Roman" w:hAnsi="Times New Roman"/>
      <w:b w:val="1"/>
      <w:sz w:val="26"/>
      <w:szCs w:val="26"/>
    </w:rPr>
  </w:style>
  <w:style w:type="paragraph" w:styleId="Heading2">
    <w:name w:val="heading 2"/>
    <w:basedOn w:val="Normal"/>
    <w:next w:val="Normal"/>
    <w:pPr>
      <w:ind w:left="146" w:right="546"/>
      <w:jc w:val="center"/>
    </w:pPr>
    <w:rPr>
      <w:rFonts w:ascii="Arial" w:cs="Arial" w:eastAsia="Arial" w:hAnsi="Arial"/>
      <w:b w:val="1"/>
      <w:sz w:val="24"/>
      <w:szCs w:val="24"/>
      <w:u w:val="single"/>
    </w:rPr>
  </w:style>
  <w:style w:type="paragraph" w:styleId="Heading3">
    <w:name w:val="heading 3"/>
    <w:basedOn w:val="Normal"/>
    <w:next w:val="Normal"/>
    <w:pPr>
      <w:ind w:left="30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4">
    <w:name w:val="heading 4"/>
    <w:basedOn w:val="Normal"/>
    <w:next w:val="Normal"/>
    <w:pPr>
      <w:ind w:left="615"/>
    </w:pPr>
    <w:rPr>
      <w:rFonts w:ascii="Arial" w:cs="Arial" w:eastAsia="Arial" w:hAnsi="Arial"/>
      <w:b w:val="1"/>
      <w:sz w:val="22"/>
      <w:szCs w:val="22"/>
    </w:rPr>
  </w:style>
  <w:style w:type="paragraph" w:styleId="Heading5">
    <w:name w:val="heading 5"/>
    <w:basedOn w:val="Normal"/>
    <w:next w:val="Normal"/>
    <w:pPr>
      <w:ind w:left="30"/>
    </w:pPr>
    <w:rPr>
      <w:rFonts w:ascii="Arial" w:cs="Arial" w:eastAsia="Arial" w:hAnsi="Arial"/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20"/>
    </w:pPr>
    <w:rPr>
      <w:rFonts w:ascii="Times New Roman" w:cs="Times New Roman" w:eastAsia="Times New Roman" w:hAnsi="Times New Roman"/>
      <w:b w:val="1"/>
      <w:sz w:val="26"/>
      <w:szCs w:val="26"/>
    </w:rPr>
  </w:style>
  <w:style w:type="paragraph" w:styleId="Heading2">
    <w:name w:val="heading 2"/>
    <w:basedOn w:val="Normal"/>
    <w:next w:val="Normal"/>
    <w:pPr>
      <w:ind w:left="146" w:right="546"/>
      <w:jc w:val="center"/>
    </w:pPr>
    <w:rPr>
      <w:rFonts w:ascii="Arial" w:cs="Arial" w:eastAsia="Arial" w:hAnsi="Arial"/>
      <w:b w:val="1"/>
      <w:sz w:val="24"/>
      <w:szCs w:val="24"/>
      <w:u w:val="single"/>
    </w:rPr>
  </w:style>
  <w:style w:type="paragraph" w:styleId="Heading3">
    <w:name w:val="heading 3"/>
    <w:basedOn w:val="Normal"/>
    <w:next w:val="Normal"/>
    <w:pPr>
      <w:ind w:left="30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4">
    <w:name w:val="heading 4"/>
    <w:basedOn w:val="Normal"/>
    <w:next w:val="Normal"/>
    <w:pPr>
      <w:ind w:left="615"/>
    </w:pPr>
    <w:rPr>
      <w:rFonts w:ascii="Arial" w:cs="Arial" w:eastAsia="Arial" w:hAnsi="Arial"/>
      <w:b w:val="1"/>
      <w:sz w:val="22"/>
      <w:szCs w:val="22"/>
    </w:rPr>
  </w:style>
  <w:style w:type="paragraph" w:styleId="Heading5">
    <w:name w:val="heading 5"/>
    <w:basedOn w:val="Normal"/>
    <w:next w:val="Normal"/>
    <w:pPr>
      <w:ind w:left="30"/>
    </w:pPr>
    <w:rPr>
      <w:rFonts w:ascii="Arial" w:cs="Arial" w:eastAsia="Arial" w:hAnsi="Arial"/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20"/>
    </w:pPr>
    <w:rPr>
      <w:rFonts w:ascii="Times New Roman" w:cs="Times New Roman" w:eastAsia="Times New Roman" w:hAnsi="Times New Roman"/>
      <w:b w:val="1"/>
      <w:sz w:val="26"/>
      <w:szCs w:val="26"/>
    </w:rPr>
  </w:style>
  <w:style w:type="paragraph" w:styleId="Heading2">
    <w:name w:val="heading 2"/>
    <w:basedOn w:val="Normal"/>
    <w:next w:val="Normal"/>
    <w:pPr>
      <w:ind w:left="146" w:right="546"/>
      <w:jc w:val="center"/>
    </w:pPr>
    <w:rPr>
      <w:rFonts w:ascii="Arial" w:cs="Arial" w:eastAsia="Arial" w:hAnsi="Arial"/>
      <w:b w:val="1"/>
      <w:sz w:val="24"/>
      <w:szCs w:val="24"/>
      <w:u w:val="single"/>
    </w:rPr>
  </w:style>
  <w:style w:type="paragraph" w:styleId="Heading3">
    <w:name w:val="heading 3"/>
    <w:basedOn w:val="Normal"/>
    <w:next w:val="Normal"/>
    <w:pPr>
      <w:ind w:left="30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4">
    <w:name w:val="heading 4"/>
    <w:basedOn w:val="Normal"/>
    <w:next w:val="Normal"/>
    <w:pPr>
      <w:ind w:left="615"/>
    </w:pPr>
    <w:rPr>
      <w:rFonts w:ascii="Arial" w:cs="Arial" w:eastAsia="Arial" w:hAnsi="Arial"/>
      <w:b w:val="1"/>
      <w:sz w:val="22"/>
      <w:szCs w:val="22"/>
    </w:rPr>
  </w:style>
  <w:style w:type="paragraph" w:styleId="Heading5">
    <w:name w:val="heading 5"/>
    <w:basedOn w:val="Normal"/>
    <w:next w:val="Normal"/>
    <w:pPr>
      <w:ind w:left="30"/>
    </w:pPr>
    <w:rPr>
      <w:rFonts w:ascii="Arial" w:cs="Arial" w:eastAsia="Arial" w:hAnsi="Arial"/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20"/>
    </w:pPr>
    <w:rPr>
      <w:rFonts w:ascii="Times New Roman" w:cs="Times New Roman" w:eastAsia="Times New Roman" w:hAnsi="Times New Roman"/>
      <w:b w:val="1"/>
      <w:sz w:val="26"/>
      <w:szCs w:val="26"/>
    </w:rPr>
  </w:style>
  <w:style w:type="paragraph" w:styleId="Heading2">
    <w:name w:val="heading 2"/>
    <w:basedOn w:val="Normal"/>
    <w:next w:val="Normal"/>
    <w:pPr>
      <w:ind w:left="146" w:right="546"/>
      <w:jc w:val="center"/>
    </w:pPr>
    <w:rPr>
      <w:rFonts w:ascii="Arial" w:cs="Arial" w:eastAsia="Arial" w:hAnsi="Arial"/>
      <w:b w:val="1"/>
      <w:sz w:val="24"/>
      <w:szCs w:val="24"/>
      <w:u w:val="single"/>
    </w:rPr>
  </w:style>
  <w:style w:type="paragraph" w:styleId="Heading3">
    <w:name w:val="heading 3"/>
    <w:basedOn w:val="Normal"/>
    <w:next w:val="Normal"/>
    <w:pPr>
      <w:ind w:left="30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4">
    <w:name w:val="heading 4"/>
    <w:basedOn w:val="Normal"/>
    <w:next w:val="Normal"/>
    <w:pPr>
      <w:ind w:left="615"/>
    </w:pPr>
    <w:rPr>
      <w:rFonts w:ascii="Arial" w:cs="Arial" w:eastAsia="Arial" w:hAnsi="Arial"/>
      <w:b w:val="1"/>
      <w:sz w:val="22"/>
      <w:szCs w:val="22"/>
    </w:rPr>
  </w:style>
  <w:style w:type="paragraph" w:styleId="Heading5">
    <w:name w:val="heading 5"/>
    <w:basedOn w:val="Normal"/>
    <w:next w:val="Normal"/>
    <w:pPr>
      <w:ind w:left="30"/>
    </w:pPr>
    <w:rPr>
      <w:rFonts w:ascii="Arial" w:cs="Arial" w:eastAsia="Arial" w:hAnsi="Arial"/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20"/>
    </w:pPr>
    <w:rPr>
      <w:rFonts w:ascii="Times New Roman" w:cs="Times New Roman" w:eastAsia="Times New Roman" w:hAnsi="Times New Roman"/>
      <w:b w:val="1"/>
      <w:sz w:val="26"/>
      <w:szCs w:val="26"/>
    </w:rPr>
  </w:style>
  <w:style w:type="paragraph" w:styleId="Heading2">
    <w:name w:val="heading 2"/>
    <w:basedOn w:val="Normal"/>
    <w:next w:val="Normal"/>
    <w:pPr>
      <w:ind w:left="146" w:right="546"/>
      <w:jc w:val="center"/>
    </w:pPr>
    <w:rPr>
      <w:rFonts w:ascii="Arial" w:cs="Arial" w:eastAsia="Arial" w:hAnsi="Arial"/>
      <w:b w:val="1"/>
      <w:sz w:val="24"/>
      <w:szCs w:val="24"/>
      <w:u w:val="single"/>
    </w:rPr>
  </w:style>
  <w:style w:type="paragraph" w:styleId="Heading3">
    <w:name w:val="heading 3"/>
    <w:basedOn w:val="Normal"/>
    <w:next w:val="Normal"/>
    <w:pPr>
      <w:ind w:left="30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4">
    <w:name w:val="heading 4"/>
    <w:basedOn w:val="Normal"/>
    <w:next w:val="Normal"/>
    <w:pPr>
      <w:ind w:left="615"/>
    </w:pPr>
    <w:rPr>
      <w:rFonts w:ascii="Arial" w:cs="Arial" w:eastAsia="Arial" w:hAnsi="Arial"/>
      <w:b w:val="1"/>
      <w:sz w:val="22"/>
      <w:szCs w:val="22"/>
    </w:rPr>
  </w:style>
  <w:style w:type="paragraph" w:styleId="Heading5">
    <w:name w:val="heading 5"/>
    <w:basedOn w:val="Normal"/>
    <w:next w:val="Normal"/>
    <w:pPr>
      <w:ind w:left="30"/>
    </w:pPr>
    <w:rPr>
      <w:rFonts w:ascii="Arial" w:cs="Arial" w:eastAsia="Arial" w:hAnsi="Arial"/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  <w:uiPriority w:val="1"/>
    <w:qFormat w:val="1"/>
    <w:pPr/>
    <w:rPr>
      <w:rFonts w:ascii="Arial MT" w:cs="Arial MT" w:eastAsia="Arial MT" w:hAnsi="Arial MT"/>
      <w:lang w:bidi="ar-SA" w:eastAsia="en-US" w:val="pt-PT"/>
    </w:rPr>
  </w:style>
  <w:style w:type="paragraph" w:styleId="BodyText">
    <w:name w:val="Body Text"/>
    <w:basedOn w:val="Normal"/>
    <w:uiPriority w:val="1"/>
    <w:qFormat w:val="1"/>
    <w:pPr/>
    <w:rPr>
      <w:rFonts w:ascii="Arial MT" w:cs="Arial MT" w:eastAsia="Arial MT" w:hAnsi="Arial MT"/>
      <w:sz w:val="22"/>
      <w:szCs w:val="22"/>
      <w:lang w:bidi="ar-SA" w:eastAsia="en-US" w:val="pt-PT"/>
    </w:rPr>
  </w:style>
  <w:style w:type="paragraph" w:styleId="Heading1">
    <w:name w:val="Heading 1"/>
    <w:basedOn w:val="Normal"/>
    <w:uiPriority w:val="1"/>
    <w:qFormat w:val="1"/>
    <w:pPr>
      <w:ind w:left="20"/>
      <w:outlineLvl w:val="1"/>
    </w:pPr>
    <w:rPr>
      <w:rFonts w:ascii="Times New Roman" w:cs="Times New Roman" w:eastAsia="Times New Roman" w:hAnsi="Times New Roman"/>
      <w:b w:val="1"/>
      <w:bCs w:val="1"/>
      <w:sz w:val="26"/>
      <w:szCs w:val="26"/>
      <w:lang w:bidi="ar-SA" w:eastAsia="en-US" w:val="pt-PT"/>
    </w:rPr>
  </w:style>
  <w:style w:type="paragraph" w:styleId="Heading2">
    <w:name w:val="Heading 2"/>
    <w:basedOn w:val="Normal"/>
    <w:uiPriority w:val="1"/>
    <w:qFormat w:val="1"/>
    <w:pPr>
      <w:ind w:left="146" w:right="546"/>
      <w:jc w:val="center"/>
      <w:outlineLvl w:val="2"/>
    </w:pPr>
    <w:rPr>
      <w:rFonts w:ascii="Arial" w:cs="Arial" w:eastAsia="Arial" w:hAnsi="Arial"/>
      <w:b w:val="1"/>
      <w:bCs w:val="1"/>
      <w:sz w:val="24"/>
      <w:szCs w:val="24"/>
      <w:u w:color="000000" w:val="single"/>
      <w:lang w:bidi="ar-SA" w:eastAsia="en-US" w:val="pt-PT"/>
    </w:rPr>
  </w:style>
  <w:style w:type="paragraph" w:styleId="Heading3">
    <w:name w:val="Heading 3"/>
    <w:basedOn w:val="Normal"/>
    <w:uiPriority w:val="1"/>
    <w:qFormat w:val="1"/>
    <w:pPr>
      <w:ind w:left="30"/>
      <w:outlineLvl w:val="3"/>
    </w:pPr>
    <w:rPr>
      <w:rFonts w:ascii="Times New Roman" w:cs="Times New Roman" w:eastAsia="Times New Roman" w:hAnsi="Times New Roman"/>
      <w:b w:val="1"/>
      <w:bCs w:val="1"/>
      <w:sz w:val="24"/>
      <w:szCs w:val="24"/>
      <w:lang w:bidi="ar-SA" w:eastAsia="en-US" w:val="pt-PT"/>
    </w:rPr>
  </w:style>
  <w:style w:type="paragraph" w:styleId="Heading4">
    <w:name w:val="Heading 4"/>
    <w:basedOn w:val="Normal"/>
    <w:uiPriority w:val="1"/>
    <w:qFormat w:val="1"/>
    <w:pPr>
      <w:ind w:left="615"/>
      <w:outlineLvl w:val="4"/>
    </w:pPr>
    <w:rPr>
      <w:rFonts w:ascii="Arial" w:cs="Arial" w:eastAsia="Arial" w:hAnsi="Arial"/>
      <w:b w:val="1"/>
      <w:bCs w:val="1"/>
      <w:sz w:val="22"/>
      <w:szCs w:val="22"/>
      <w:lang w:bidi="ar-SA" w:eastAsia="en-US" w:val="pt-PT"/>
    </w:rPr>
  </w:style>
  <w:style w:type="paragraph" w:styleId="Heading5">
    <w:name w:val="Heading 5"/>
    <w:basedOn w:val="Normal"/>
    <w:uiPriority w:val="1"/>
    <w:qFormat w:val="1"/>
    <w:pPr>
      <w:ind w:left="30"/>
      <w:outlineLvl w:val="5"/>
    </w:pPr>
    <w:rPr>
      <w:rFonts w:ascii="Arial" w:cs="Arial" w:eastAsia="Arial" w:hAnsi="Arial"/>
      <w:b w:val="1"/>
      <w:bCs w:val="1"/>
      <w:sz w:val="22"/>
      <w:szCs w:val="22"/>
      <w:lang w:bidi="ar-SA" w:eastAsia="en-US" w:val="pt-PT"/>
    </w:rPr>
  </w:style>
  <w:style w:type="paragraph" w:styleId="ListParagraph">
    <w:name w:val="List Paragraph"/>
    <w:basedOn w:val="Normal"/>
    <w:uiPriority w:val="1"/>
    <w:qFormat w:val="1"/>
    <w:pPr>
      <w:ind w:left="251"/>
    </w:pPr>
    <w:rPr>
      <w:rFonts w:ascii="Arial MT" w:cs="Arial MT" w:eastAsia="Arial MT" w:hAnsi="Arial MT"/>
      <w:lang w:bidi="ar-SA" w:eastAsia="en-US" w:val="pt-PT"/>
    </w:rPr>
  </w:style>
  <w:style w:type="paragraph" w:styleId="TableParagraph">
    <w:name w:val="Table Paragraph"/>
    <w:basedOn w:val="Normal"/>
    <w:uiPriority w:val="1"/>
    <w:qFormat w:val="1"/>
    <w:pPr>
      <w:spacing w:before="9"/>
      <w:ind w:left="110"/>
    </w:pPr>
    <w:rPr>
      <w:rFonts w:ascii="Arial MT" w:cs="Arial MT" w:eastAsia="Arial MT" w:hAnsi="Arial MT"/>
      <w:lang w:bidi="ar-SA" w:eastAsia="en-US" w:val="pt-P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qmrWElGPKbO8xLLvFDaFaSKrLog==">CgMxLjAyDmguaXdoZ3Y0YTc1eGduMg5oLjc0aWplZ2Y5M20zcTIOaC56NXlsMHAyZWt4Z3EyDmguZms5ZGM2cnV1ejlnMg5oLmRyM2hjaHQ5ZzE1ZDIOaC5raTh6MWtseWNpbngyDmgudzdzcHRiM2t1dTM0Mg5oLjZxNHhvcjc5dXFoMDIOaC56Z3JwOXRraHAwYXYyDmgud3h3bGFqOWFtZ21hMg5oLmY0NGRqY2N4YXI1NjIOaC54eGtsMXJ2Zjh1czQyDmguamw3cGh0OWM5bDE4Mg5oLmNoN3JvZDN3bGVvbDgAciExamZ6SWlNaGRXaDBGVmNlTTFWdmlMeWxjZnowZnFfRU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2025-04-08T18:42:39Z</dcterms:created>
  <dc:creator>User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2025-04-08T00:00:00Z</vt:filetime>
  </property>
  <property fmtid="{D5CDD505-2E9C-101B-9397-08002B2CF9AE}" pid="5" name="Producer">
    <vt:lpwstr>www.ilovepdf.com</vt:lpwstr>
  </property>
</Properties>
</file>