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3660" w:right="986" w:hanging="2706"/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EDITAL DE CHAMAMENTO PÚBLICO Nº 1</w:t>
      </w:r>
      <w:r>
        <w:rPr>
          <w:rFonts w:hint="default" w:ascii="Arial" w:hAnsi="Arial" w:eastAsia="Arial" w:cs="Arial"/>
          <w:sz w:val="22"/>
          <w:szCs w:val="22"/>
          <w:lang w:val="pt-BR"/>
        </w:rPr>
        <w:t>3</w:t>
      </w:r>
      <w:r>
        <w:rPr>
          <w:rFonts w:ascii="Arial" w:hAnsi="Arial" w:eastAsia="Arial" w:cs="Arial"/>
          <w:sz w:val="22"/>
          <w:szCs w:val="22"/>
        </w:rPr>
        <w:t>/2023</w:t>
      </w:r>
    </w:p>
    <w:p>
      <w:pPr>
        <w:pStyle w:val="3"/>
        <w:spacing w:before="2"/>
        <w:ind w:right="173" w:firstLine="132"/>
        <w:jc w:val="center"/>
        <w:rPr>
          <w:rFonts w:ascii="Arial" w:hAnsi="Arial" w:eastAsia="Arial" w:cs="Arial"/>
          <w:u w:val="single"/>
        </w:rPr>
      </w:pPr>
      <w:r>
        <w:rPr>
          <w:rFonts w:hint="default" w:ascii="Arial" w:hAnsi="Arial" w:eastAsia="Arial" w:cs="Arial"/>
          <w:sz w:val="22"/>
          <w:szCs w:val="22"/>
          <w:u w:val="single"/>
          <w:lang w:val="pt-BR"/>
        </w:rPr>
        <w:t>1</w:t>
      </w:r>
      <w:r>
        <w:rPr>
          <w:rFonts w:ascii="Arial" w:hAnsi="Arial" w:eastAsia="Arial" w:cs="Arial"/>
          <w:sz w:val="22"/>
          <w:szCs w:val="22"/>
          <w:u w:val="single"/>
        </w:rPr>
        <w:t xml:space="preserve">° </w:t>
      </w:r>
      <w:r>
        <w:rPr>
          <w:rFonts w:hint="default" w:ascii="Arial" w:hAnsi="Arial" w:eastAsia="Arial" w:cs="Arial"/>
          <w:sz w:val="22"/>
          <w:szCs w:val="22"/>
          <w:u w:val="single"/>
          <w:lang w:val="pt-BR"/>
        </w:rPr>
        <w:t>VILA ENCANTADA</w:t>
      </w:r>
      <w:r>
        <w:rPr>
          <w:rFonts w:ascii="Arial" w:hAnsi="Arial" w:eastAsia="Arial" w:cs="Arial"/>
          <w:sz w:val="22"/>
          <w:szCs w:val="22"/>
          <w:u w:val="single"/>
        </w:rPr>
        <w:t xml:space="preserve">  DE JOÃO MONLEVADE</w:t>
      </w:r>
    </w:p>
    <w:p>
      <w:pPr>
        <w:rPr>
          <w:rFonts w:eastAsia="Arial"/>
        </w:rPr>
      </w:pPr>
    </w:p>
    <w:p>
      <w:pPr>
        <w:spacing w:before="46"/>
        <w:ind w:right="-13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O </w:t>
      </w:r>
      <w:r>
        <w:rPr>
          <w:rFonts w:ascii="Arial" w:hAnsi="Arial" w:eastAsia="Arial" w:cs="Arial"/>
          <w:b/>
        </w:rPr>
        <w:t>MUNICÍPIO DE JOÃO MONLEVADE</w:t>
      </w:r>
      <w:r>
        <w:rPr>
          <w:rFonts w:ascii="Arial" w:hAnsi="Arial" w:eastAsia="Arial" w:cs="Arial"/>
        </w:rPr>
        <w:t>, pessoa jurídica de direito público, inscrito no CNPJ nº.</w:t>
      </w:r>
      <w:r>
        <w:rPr>
          <w:rFonts w:ascii="Arial" w:hAnsi="Arial" w:eastAsia="Arial" w:cs="Arial"/>
          <w:b/>
          <w:color w:val="202124"/>
          <w:highlight w:val="white"/>
        </w:rPr>
        <w:t xml:space="preserve"> </w:t>
      </w:r>
      <w:r>
        <w:rPr>
          <w:rFonts w:ascii="Arial" w:hAnsi="Arial" w:eastAsia="Arial" w:cs="Arial"/>
          <w:color w:val="202124"/>
          <w:highlight w:val="white"/>
        </w:rPr>
        <w:t>18.401.059/0001-57</w:t>
      </w:r>
      <w:r>
        <w:rPr>
          <w:rFonts w:ascii="Arial" w:hAnsi="Arial" w:eastAsia="Arial" w:cs="Arial"/>
        </w:rPr>
        <w:t xml:space="preserve">, com sede à Rua Geraldo Miranda, nº. 337, </w:t>
      </w:r>
      <w:r>
        <w:rPr>
          <w:rFonts w:ascii="Arial" w:hAnsi="Arial" w:eastAsia="Arial" w:cs="Arial"/>
          <w:color w:val="000000"/>
        </w:rPr>
        <w:t>Nossa Senhora da Conceição, na cidade de João Monlevade, MG</w:t>
      </w:r>
      <w:r>
        <w:rPr>
          <w:rFonts w:ascii="Arial" w:hAnsi="Arial" w:eastAsia="Arial" w:cs="Arial"/>
        </w:rPr>
        <w:t xml:space="preserve">, por meio da </w:t>
      </w:r>
      <w:r>
        <w:rPr>
          <w:rFonts w:ascii="Arial" w:hAnsi="Arial" w:eastAsia="Arial" w:cs="Arial"/>
          <w:b/>
        </w:rPr>
        <w:t>Fundação Casa de Cultura</w:t>
      </w:r>
      <w:r>
        <w:rPr>
          <w:rFonts w:ascii="Arial" w:hAnsi="Arial" w:eastAsia="Arial" w:cs="Arial"/>
        </w:rPr>
        <w:t xml:space="preserve">, com sede á Rua Tímoteo, 172 Nossa Senhora da Conceição – João Monlevade/MG inscrito no CNPJ n° 21.857.115/0001-77, em conformidade com a legislação e normas pertinentes, torna-se público, para conhecimento de quantos possa interessar, que se acha aberto o presente </w:t>
      </w:r>
      <w:r>
        <w:rPr>
          <w:rFonts w:ascii="Arial" w:hAnsi="Arial" w:eastAsia="Arial" w:cs="Arial"/>
          <w:b/>
        </w:rPr>
        <w:t>CHAMAMENTO PÚBLICO – CREDENCIAMENTO</w:t>
      </w:r>
      <w:r>
        <w:rPr>
          <w:rFonts w:ascii="Arial" w:hAnsi="Arial" w:eastAsia="Arial" w:cs="Arial"/>
        </w:rPr>
        <w:t>, visando a seleção de bares, restaurantes ou similares do Município de João Monlevade/MG e região para participação e comercialização de comidas e bebidas no</w:t>
      </w:r>
      <w:r>
        <w:rPr>
          <w:rFonts w:ascii="Arial" w:hAnsi="Arial" w:eastAsia="Arial" w:cs="Arial"/>
          <w:b/>
          <w:bCs/>
        </w:rPr>
        <w:t xml:space="preserve"> </w:t>
      </w:r>
      <w:r>
        <w:rPr>
          <w:rFonts w:hint="default" w:ascii="Arial" w:hAnsi="Arial" w:eastAsia="Arial" w:cs="Arial"/>
          <w:b/>
          <w:bCs/>
          <w:lang w:val="pt-BR"/>
        </w:rPr>
        <w:t>1</w:t>
      </w:r>
      <w:r>
        <w:rPr>
          <w:rFonts w:ascii="Arial" w:hAnsi="Arial" w:eastAsia="Arial" w:cs="Arial"/>
          <w:b/>
          <w:bCs/>
        </w:rPr>
        <w:t xml:space="preserve">° </w:t>
      </w:r>
      <w:r>
        <w:rPr>
          <w:rFonts w:hint="default" w:ascii="Arial" w:hAnsi="Arial" w:eastAsia="Arial" w:cs="Arial"/>
          <w:b/>
          <w:lang w:val="pt-BR"/>
        </w:rPr>
        <w:t>Vila Encantada</w:t>
      </w:r>
      <w:r>
        <w:rPr>
          <w:rFonts w:ascii="Arial" w:hAnsi="Arial" w:eastAsia="Arial" w:cs="Arial"/>
          <w:b/>
        </w:rPr>
        <w:t xml:space="preserve"> </w:t>
      </w:r>
      <w:r>
        <w:rPr>
          <w:rFonts w:hint="default" w:ascii="Arial" w:hAnsi="Arial" w:eastAsia="Arial" w:cs="Arial"/>
          <w:b/>
          <w:lang w:val="pt-BR"/>
        </w:rPr>
        <w:t>d</w:t>
      </w:r>
      <w:r>
        <w:rPr>
          <w:rFonts w:ascii="Arial" w:hAnsi="Arial" w:eastAsia="Arial" w:cs="Arial"/>
          <w:b/>
        </w:rPr>
        <w:t>e João Monlevade</w:t>
      </w:r>
      <w:r>
        <w:rPr>
          <w:rFonts w:ascii="Arial" w:hAnsi="Arial" w:eastAsia="Arial" w:cs="Arial"/>
        </w:rPr>
        <w:t xml:space="preserve">, </w:t>
      </w:r>
      <w:r>
        <w:rPr>
          <w:rFonts w:ascii="Arial" w:hAnsi="Arial" w:eastAsia="Arial" w:cs="Arial"/>
          <w:b/>
        </w:rPr>
        <w:t xml:space="preserve">TEMA: </w:t>
      </w:r>
      <w:r>
        <w:rPr>
          <w:rFonts w:hint="default" w:ascii="Arial" w:hAnsi="Arial" w:eastAsia="Arial" w:cs="Arial"/>
          <w:b/>
          <w:lang w:val="pt-BR"/>
        </w:rPr>
        <w:t>NATAL</w:t>
      </w:r>
      <w:r>
        <w:rPr>
          <w:rFonts w:ascii="Arial" w:hAnsi="Arial" w:eastAsia="Arial" w:cs="Arial"/>
        </w:rPr>
        <w:t>, realizada em parceria com a Secretária de Planejamento e Desenvolvimento Econômico, nos termos e condições explicitadas a seguir: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right="-13"/>
        <w:jc w:val="both"/>
        <w:rPr>
          <w:rFonts w:ascii="Arial" w:hAnsi="Arial" w:eastAsia="Arial" w:cs="Arial"/>
          <w:color w:val="000000"/>
        </w:rPr>
      </w:pPr>
    </w:p>
    <w:p>
      <w:pPr>
        <w:pStyle w:val="3"/>
        <w:numPr>
          <w:ilvl w:val="0"/>
          <w:numId w:val="1"/>
        </w:numPr>
        <w:tabs>
          <w:tab w:val="left" w:pos="142"/>
        </w:tabs>
        <w:ind w:left="0" w:right="-13" w:firstLine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hint="default" w:ascii="Arial" w:hAnsi="Arial" w:eastAsia="Arial" w:cs="Arial"/>
          <w:sz w:val="22"/>
          <w:szCs w:val="22"/>
          <w:lang w:val="pt-BR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DO OBJETO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"/>
        <w:ind w:right="-13"/>
        <w:jc w:val="both"/>
        <w:rPr>
          <w:rFonts w:ascii="Arial" w:hAnsi="Arial" w:eastAsia="Arial" w:cs="Arial"/>
          <w:b/>
          <w:color w:val="000000"/>
        </w:rPr>
      </w:pPr>
    </w:p>
    <w:p>
      <w:pPr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</w:tabs>
        <w:ind w:left="0" w:right="-13" w:firstLine="0"/>
        <w:jc w:val="both"/>
        <w:rPr>
          <w:rFonts w:ascii="Arial" w:hAnsi="Arial" w:eastAsia="Arial" w:cs="Arial"/>
          <w:b w:val="0"/>
          <w:bCs/>
        </w:rPr>
      </w:pPr>
      <w:r>
        <w:rPr>
          <w:rFonts w:ascii="Arial" w:hAnsi="Arial" w:eastAsia="Arial" w:cs="Arial"/>
          <w:color w:val="000000"/>
        </w:rPr>
        <w:t>O objeto deste chamamento constitui-se no credenciamento de restaurantes, bares ou similares, legalmente constituídos, com sede em João Monlevade/MG</w:t>
      </w:r>
      <w:r>
        <w:rPr>
          <w:rFonts w:hint="default" w:ascii="Arial" w:hAnsi="Arial" w:eastAsia="Arial" w:cs="Arial"/>
          <w:color w:val="000000"/>
          <w:lang w:val="pt-BR"/>
        </w:rPr>
        <w:t xml:space="preserve"> ou região</w:t>
      </w:r>
      <w:r>
        <w:rPr>
          <w:rFonts w:ascii="Arial" w:hAnsi="Arial" w:eastAsia="Arial" w:cs="Arial"/>
          <w:color w:val="000000"/>
        </w:rPr>
        <w:t xml:space="preserve"> para comercializar pratos gastronômicos e bebidas durante o evento a ser realizado no dia  </w:t>
      </w:r>
      <w:r>
        <w:rPr>
          <w:rFonts w:ascii="Arial" w:hAnsi="Arial" w:eastAsia="Arial" w:cs="Arial"/>
          <w:b/>
          <w:color w:val="000000"/>
        </w:rPr>
        <w:t>1</w:t>
      </w:r>
      <w:r>
        <w:rPr>
          <w:rFonts w:hint="default" w:ascii="Arial" w:hAnsi="Arial" w:eastAsia="Arial" w:cs="Arial"/>
          <w:b/>
          <w:color w:val="000000"/>
          <w:lang w:val="pt-BR"/>
        </w:rPr>
        <w:t>6</w:t>
      </w:r>
      <w:r>
        <w:rPr>
          <w:rFonts w:ascii="Arial" w:hAnsi="Arial" w:eastAsia="Arial" w:cs="Arial"/>
          <w:b/>
          <w:color w:val="000000"/>
        </w:rPr>
        <w:t xml:space="preserve"> de </w:t>
      </w:r>
      <w:r>
        <w:rPr>
          <w:rFonts w:hint="default" w:ascii="Arial" w:hAnsi="Arial" w:eastAsia="Arial" w:cs="Arial"/>
          <w:b/>
          <w:color w:val="000000"/>
          <w:lang w:val="pt-BR"/>
        </w:rPr>
        <w:t>dezembro</w:t>
      </w:r>
      <w:r>
        <w:rPr>
          <w:rFonts w:ascii="Arial" w:hAnsi="Arial" w:eastAsia="Arial" w:cs="Arial"/>
          <w:b/>
          <w:color w:val="000000"/>
        </w:rPr>
        <w:t xml:space="preserve"> de 2023, de 1</w:t>
      </w:r>
      <w:r>
        <w:rPr>
          <w:rFonts w:hint="default" w:ascii="Arial" w:hAnsi="Arial" w:eastAsia="Arial" w:cs="Arial"/>
          <w:b/>
          <w:color w:val="000000"/>
          <w:lang w:val="pt-BR"/>
        </w:rPr>
        <w:t>3</w:t>
      </w:r>
      <w:r>
        <w:rPr>
          <w:rFonts w:ascii="Arial" w:hAnsi="Arial" w:eastAsia="Arial" w:cs="Arial"/>
          <w:b/>
          <w:color w:val="000000"/>
        </w:rPr>
        <w:t>h às 00:00h</w:t>
      </w:r>
      <w:r>
        <w:rPr>
          <w:rFonts w:hint="default" w:ascii="Arial" w:hAnsi="Arial" w:eastAsia="Arial" w:cs="Arial"/>
          <w:b/>
          <w:color w:val="000000"/>
          <w:lang w:val="pt-BR"/>
        </w:rPr>
        <w:t xml:space="preserve">, </w:t>
      </w:r>
      <w:r>
        <w:rPr>
          <w:rFonts w:hint="default" w:ascii="Arial" w:hAnsi="Arial" w:eastAsia="Arial" w:cs="Arial"/>
          <w:b w:val="0"/>
          <w:bCs/>
          <w:color w:val="000000"/>
          <w:lang w:val="pt-BR"/>
        </w:rPr>
        <w:t>podendo ocorrer alteração do horário</w:t>
      </w:r>
      <w:r>
        <w:rPr>
          <w:rFonts w:ascii="Arial" w:hAnsi="Arial" w:eastAsia="Arial" w:cs="Arial"/>
          <w:b w:val="0"/>
          <w:bCs/>
          <w:color w:val="000000"/>
        </w:rPr>
        <w:t>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84"/>
        </w:tabs>
        <w:ind w:left="360" w:right="-13"/>
        <w:jc w:val="both"/>
        <w:rPr>
          <w:rFonts w:ascii="Arial" w:hAnsi="Arial" w:eastAsia="Arial" w:cs="Arial"/>
        </w:rPr>
      </w:pPr>
    </w:p>
    <w:p>
      <w:pPr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</w:tabs>
        <w:ind w:left="0" w:right="-13" w:firstLine="0"/>
        <w:jc w:val="both"/>
        <w:rPr>
          <w:rFonts w:ascii="Arial" w:hAnsi="Arial" w:eastAsia="Arial" w:cs="Arial"/>
        </w:rPr>
      </w:pPr>
      <w:r>
        <w:rPr>
          <w:rFonts w:ascii="Arial" w:hAnsi="Arial" w:cs="Arial"/>
        </w:rPr>
        <w:t xml:space="preserve"> O intuito é dar visibilidade  aos empreendedores regionais do ramo alimentício, dando-lhes a oportunidade de expor e comercializar produtos cada vez mais ricos e competitivos.  Aos cidadãos de João Monlevade, oferecer uma experiência gastronômica cultural plural, inclusiva e de alta qualidade em que cada prato torne-se um caminho para vivenciar e conhecer um pouco mais sobre nossas raízes culturais. Por fim, apoiar o desenvolvimento desses empreendimentos e mostrar toda força e atratividade da gastronomia local.</w:t>
      </w:r>
    </w:p>
    <w:p>
      <w:pPr>
        <w:pStyle w:val="23"/>
        <w:ind w:right="-13"/>
        <w:jc w:val="both"/>
        <w:rPr>
          <w:rFonts w:ascii="Arial" w:hAnsi="Arial" w:eastAsia="Arial" w:cs="Arial"/>
        </w:rPr>
      </w:pPr>
    </w:p>
    <w:p>
      <w:pPr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</w:tabs>
        <w:ind w:left="0" w:right="-13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color w:val="000000"/>
        </w:rPr>
        <w:t xml:space="preserve">Serão selecionados </w:t>
      </w:r>
      <w:r>
        <w:rPr>
          <w:rFonts w:ascii="Arial" w:hAnsi="Arial" w:eastAsia="Arial" w:cs="Arial"/>
          <w:b/>
          <w:color w:val="000000"/>
        </w:rPr>
        <w:t>1</w:t>
      </w:r>
      <w:r>
        <w:rPr>
          <w:rFonts w:hint="default" w:ascii="Arial" w:hAnsi="Arial" w:eastAsia="Arial" w:cs="Arial"/>
          <w:b/>
          <w:color w:val="000000"/>
          <w:lang w:val="pt-BR"/>
        </w:rPr>
        <w:t>0</w:t>
      </w:r>
      <w:r>
        <w:rPr>
          <w:rFonts w:ascii="Arial" w:hAnsi="Arial" w:eastAsia="Arial" w:cs="Arial"/>
          <w:b/>
          <w:color w:val="000000"/>
        </w:rPr>
        <w:t xml:space="preserve"> (</w:t>
      </w:r>
      <w:r>
        <w:rPr>
          <w:rFonts w:hint="default" w:ascii="Arial" w:hAnsi="Arial" w:eastAsia="Arial" w:cs="Arial"/>
          <w:b/>
          <w:color w:val="000000"/>
          <w:lang w:val="pt-BR"/>
        </w:rPr>
        <w:t>dez</w:t>
      </w:r>
      <w:r>
        <w:rPr>
          <w:rFonts w:ascii="Arial" w:hAnsi="Arial" w:eastAsia="Arial" w:cs="Arial"/>
          <w:b/>
          <w:color w:val="000000"/>
        </w:rPr>
        <w:t>)</w:t>
      </w:r>
      <w:r>
        <w:rPr>
          <w:rFonts w:ascii="Arial" w:hAnsi="Arial" w:eastAsia="Arial" w:cs="Arial"/>
          <w:color w:val="FF0000"/>
        </w:rPr>
        <w:t xml:space="preserve"> </w:t>
      </w:r>
      <w:r>
        <w:rPr>
          <w:rFonts w:ascii="Arial" w:hAnsi="Arial" w:eastAsia="Arial" w:cs="Arial"/>
          <w:color w:val="000000"/>
        </w:rPr>
        <w:t>restaurantes, bares ou similares, para participar do evento na comercialização de comidas, todos legalmente constituídos, com sede em João Monlevade/MG e região</w:t>
      </w:r>
      <w:r>
        <w:rPr>
          <w:rFonts w:ascii="Arial" w:hAnsi="Arial" w:eastAsia="Arial" w:cs="Arial"/>
        </w:rPr>
        <w:t xml:space="preserve">. 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color w:val="000000"/>
        </w:rPr>
        <w:t>stes estab</w:t>
      </w:r>
      <w:r>
        <w:rPr>
          <w:rFonts w:ascii="Arial" w:hAnsi="Arial" w:eastAsia="Arial" w:cs="Arial"/>
        </w:rPr>
        <w:t xml:space="preserve">elecimentos </w:t>
      </w:r>
      <w:r>
        <w:rPr>
          <w:rFonts w:ascii="Arial" w:hAnsi="Arial" w:eastAsia="Arial" w:cs="Arial"/>
          <w:color w:val="000000"/>
        </w:rPr>
        <w:t>irão concorrer à premiação.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94"/>
        </w:tabs>
        <w:ind w:left="360" w:right="-13"/>
        <w:jc w:val="both"/>
        <w:rPr>
          <w:rFonts w:ascii="Arial" w:hAnsi="Arial" w:eastAsia="Arial" w:cs="Arial"/>
        </w:rPr>
      </w:pPr>
    </w:p>
    <w:p>
      <w:pPr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</w:tabs>
        <w:ind w:left="0" w:right="-13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color w:val="000000"/>
        </w:rPr>
        <w:t xml:space="preserve">Serão selecionados </w:t>
      </w:r>
      <w:r>
        <w:rPr>
          <w:rFonts w:ascii="Arial" w:hAnsi="Arial" w:eastAsia="Arial" w:cs="Arial"/>
          <w:b/>
        </w:rPr>
        <w:t>0</w:t>
      </w:r>
      <w:r>
        <w:rPr>
          <w:rFonts w:hint="default" w:ascii="Arial" w:hAnsi="Arial" w:eastAsia="Arial" w:cs="Arial"/>
          <w:b/>
          <w:lang w:val="pt-BR"/>
        </w:rPr>
        <w:t>5</w:t>
      </w:r>
      <w:r>
        <w:rPr>
          <w:rFonts w:ascii="Arial" w:hAnsi="Arial" w:eastAsia="Arial" w:cs="Arial"/>
          <w:b/>
        </w:rPr>
        <w:t xml:space="preserve"> (</w:t>
      </w:r>
      <w:r>
        <w:rPr>
          <w:rFonts w:hint="default" w:ascii="Arial" w:hAnsi="Arial" w:eastAsia="Arial" w:cs="Arial"/>
          <w:b/>
          <w:lang w:val="pt-BR"/>
        </w:rPr>
        <w:t>cinco</w:t>
      </w:r>
      <w:r>
        <w:rPr>
          <w:rFonts w:ascii="Arial" w:hAnsi="Arial" w:eastAsia="Arial" w:cs="Arial"/>
          <w:b/>
        </w:rPr>
        <w:t>)</w:t>
      </w:r>
      <w:r>
        <w:rPr>
          <w:rFonts w:ascii="Arial" w:hAnsi="Arial" w:eastAsia="Arial" w:cs="Arial"/>
        </w:rPr>
        <w:t xml:space="preserve"> comerciantes de bebidas, para participar do evento na comercialização de bebidas, todos legalmente constituídos, com sede em João Monlevade/MG e região, dentre eles comerciantes e produtores de bebidas artesanais (chopp, cachaça, drink e vinho) e comerciantes de bebidas industrializadas (água, refrigerante, cerveja em lata)</w:t>
      </w:r>
      <w:r>
        <w:rPr>
          <w:rFonts w:hint="default" w:ascii="Arial" w:hAnsi="Arial" w:eastAsia="Arial" w:cs="Arial"/>
          <w:lang w:val="pt-BR"/>
        </w:rPr>
        <w:t>.</w:t>
      </w:r>
    </w:p>
    <w:p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</w:tabs>
        <w:ind w:leftChars="0" w:right="-13" w:rightChars="0"/>
        <w:jc w:val="both"/>
        <w:rPr>
          <w:rFonts w:ascii="Arial" w:hAnsi="Arial" w:eastAsia="Arial" w:cs="Arial"/>
        </w:rPr>
      </w:pPr>
    </w:p>
    <w:p>
      <w:pPr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</w:tabs>
        <w:ind w:left="0" w:right="-13" w:firstLine="0"/>
        <w:jc w:val="both"/>
        <w:rPr>
          <w:rFonts w:ascii="Arial" w:hAnsi="Arial" w:eastAsia="Arial" w:cs="Arial"/>
        </w:rPr>
      </w:pPr>
      <w:r>
        <w:rPr>
          <w:rFonts w:hint="default" w:ascii="Arial" w:hAnsi="Arial" w:eastAsia="Arial" w:cs="Arial"/>
          <w:lang w:val="pt-BR"/>
        </w:rPr>
        <w:t>A quantidade de barracas podem sofrer alterações para mais ou menos quantidades.</w:t>
      </w:r>
    </w:p>
    <w:p>
      <w:pPr>
        <w:pStyle w:val="23"/>
        <w:ind w:left="0" w:leftChars="0" w:right="-13" w:firstLine="0" w:firstLineChars="0"/>
        <w:jc w:val="both"/>
        <w:rPr>
          <w:rFonts w:ascii="Arial" w:hAnsi="Arial" w:eastAsia="Arial" w:cs="Arial"/>
        </w:rPr>
      </w:pPr>
    </w:p>
    <w:p>
      <w:pPr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</w:tabs>
        <w:spacing w:before="11"/>
        <w:ind w:left="0" w:right="-13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Todos os interessados deverão credenciar-se seguindo normas do presente Edital no período indicado e de acordo com critérios estabelecidos.</w:t>
      </w:r>
    </w:p>
    <w:p>
      <w:pPr>
        <w:pStyle w:val="23"/>
        <w:ind w:right="-13"/>
        <w:jc w:val="both"/>
        <w:rPr>
          <w:rFonts w:ascii="Arial" w:hAnsi="Arial" w:cs="Arial"/>
        </w:rPr>
      </w:pPr>
    </w:p>
    <w:p>
      <w:pPr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</w:tabs>
        <w:spacing w:before="11"/>
        <w:ind w:left="0" w:right="-13" w:firstLine="0"/>
        <w:jc w:val="both"/>
        <w:rPr>
          <w:rFonts w:ascii="Arial" w:hAnsi="Arial" w:eastAsia="Arial" w:cs="Arial"/>
        </w:rPr>
      </w:pPr>
      <w:r>
        <w:rPr>
          <w:rFonts w:ascii="Arial" w:hAnsi="Arial" w:cs="Arial"/>
        </w:rPr>
        <w:t>Não será permitida a venda de produtos em garrafas, copos e/ou vasilhames de qualquer natureza de vidro.</w:t>
      </w:r>
    </w:p>
    <w:p>
      <w:pPr>
        <w:pStyle w:val="23"/>
        <w:rPr>
          <w:rFonts w:ascii="Arial" w:hAnsi="Arial" w:eastAsia="Arial" w:cs="Arial"/>
        </w:rPr>
      </w:pPr>
    </w:p>
    <w:p>
      <w:pPr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</w:tabs>
        <w:spacing w:before="11"/>
        <w:ind w:left="0" w:right="-13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Não poderá ser comercializado nenhum alimento em espetos.</w:t>
      </w:r>
    </w:p>
    <w:p>
      <w:pPr>
        <w:pStyle w:val="23"/>
        <w:ind w:right="-13"/>
        <w:jc w:val="both"/>
        <w:rPr>
          <w:rFonts w:ascii="Arial" w:hAnsi="Arial" w:cs="Arial"/>
        </w:rPr>
      </w:pPr>
    </w:p>
    <w:p>
      <w:pPr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</w:tabs>
        <w:spacing w:before="11"/>
        <w:ind w:left="0" w:right="-13" w:firstLine="0"/>
        <w:jc w:val="both"/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0"/>
          <w:szCs w:val="20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</w:rPr>
        <w:t>As tendas serão fornecidas pela Fundação Casa de Cultura – MG.</w:t>
      </w:r>
    </w:p>
    <w:p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</w:tabs>
        <w:spacing w:before="11"/>
        <w:ind w:leftChars="0" w:right="-13" w:rightChars="0"/>
        <w:jc w:val="both"/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0"/>
          <w:szCs w:val="20"/>
          <w:lang w:val="pt-BR"/>
          <w14:textFill>
            <w14:solidFill>
              <w14:schemeClr w14:val="tx1"/>
            </w14:solidFill>
          </w14:textFill>
        </w:rPr>
      </w:pPr>
    </w:p>
    <w:p>
      <w:pPr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</w:tabs>
        <w:spacing w:before="11"/>
        <w:ind w:left="0" w:right="-13" w:firstLine="0"/>
        <w:jc w:val="both"/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cs="Arial"/>
          <w:b w:val="0"/>
          <w:bCs w:val="0"/>
          <w:sz w:val="20"/>
          <w:szCs w:val="20"/>
          <w:lang w:val="pt-BR"/>
        </w:rPr>
        <w:t>Respeitar a</w:t>
      </w:r>
      <w:r>
        <w:rPr>
          <w:rFonts w:hint="default" w:ascii="Arial" w:hAnsi="Arial" w:cs="Arial"/>
          <w:b/>
          <w:bCs/>
          <w:sz w:val="20"/>
          <w:szCs w:val="20"/>
          <w:lang w:val="pt-BR"/>
        </w:rPr>
        <w:t xml:space="preserve"> </w:t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  <w:t xml:space="preserve">Lei </w:t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0"/>
          <w:szCs w:val="20"/>
          <w:lang w:val="pt-BR"/>
          <w14:textFill>
            <w14:solidFill>
              <w14:schemeClr w14:val="tx1"/>
            </w14:solidFill>
          </w14:textFill>
        </w:rPr>
        <w:t xml:space="preserve">n° 13.709, de 14 de agosto de 2018 </w:t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  <w:t>Geral de Proteção de Dados Pessoais (LGPD)</w:t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0"/>
          <w:szCs w:val="20"/>
          <w:lang w:val="pt-BR"/>
          <w14:textFill>
            <w14:solidFill>
              <w14:schemeClr w14:val="tx1"/>
            </w14:solidFill>
          </w14:textFill>
        </w:rPr>
        <w:t>.</w:t>
      </w:r>
    </w:p>
    <w:p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</w:tabs>
        <w:spacing w:before="11"/>
        <w:ind w:leftChars="0" w:right="-13" w:rightChars="0"/>
        <w:jc w:val="both"/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</w:p>
    <w:p>
      <w:pPr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</w:tabs>
        <w:spacing w:before="11"/>
        <w:ind w:left="0" w:right="-13" w:firstLine="0"/>
        <w:jc w:val="both"/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lang w:val="pt-BR"/>
          <w14:textFill>
            <w14:solidFill>
              <w14:schemeClr w14:val="tx1"/>
            </w14:solidFill>
          </w14:textFill>
        </w:rPr>
        <w:t>Com base na Lei n°8666/93 §9°, III “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0"/>
          <w:szCs w:val="20"/>
        </w:rPr>
        <w:t>Não poderá participar, direta ou indiretamente, da licitação ou da execução de obra ou serviço e do fornecimento de bens a eles necessários: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0"/>
          <w:szCs w:val="20"/>
          <w:lang w:val="pt-BR"/>
        </w:rPr>
        <w:t xml:space="preserve"> 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III - servidor ou dirigente de órgão ou entidade contratante ou responsável pela licitação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pt-BR"/>
        </w:rPr>
        <w:t>”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.</w:t>
      </w:r>
    </w:p>
    <w:p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</w:tabs>
        <w:spacing w:before="11"/>
        <w:ind w:leftChars="0" w:right="-13" w:rightChars="0"/>
        <w:jc w:val="both"/>
        <w:rPr>
          <w:rFonts w:ascii="Arial" w:hAnsi="Arial" w:eastAsia="Arial" w:cs="Arial"/>
        </w:rPr>
      </w:pPr>
    </w:p>
    <w:p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</w:tabs>
        <w:spacing w:before="11"/>
        <w:ind w:leftChars="0" w:right="-13" w:rightChars="0"/>
        <w:jc w:val="both"/>
        <w:rPr>
          <w:rFonts w:hint="default" w:ascii="Arial" w:hAnsi="Arial" w:eastAsia="Arial" w:cs="Arial"/>
          <w:lang w:val="pt-BR"/>
        </w:rPr>
      </w:pPr>
    </w:p>
    <w:p>
      <w:pPr>
        <w:pStyle w:val="23"/>
        <w:ind w:right="-13"/>
        <w:jc w:val="both"/>
        <w:rPr>
          <w:rFonts w:ascii="Arial" w:hAnsi="Arial" w:cs="Arial"/>
        </w:rPr>
      </w:pPr>
    </w:p>
    <w:p>
      <w:pPr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</w:tabs>
        <w:spacing w:before="11"/>
        <w:ind w:left="0" w:right="-13" w:firstLine="0"/>
        <w:jc w:val="both"/>
        <w:rPr>
          <w:rFonts w:ascii="Arial" w:hAnsi="Arial" w:eastAsia="Arial" w:cs="Arial"/>
        </w:rPr>
      </w:pPr>
      <w:r>
        <w:rPr>
          <w:rFonts w:ascii="Arial" w:hAnsi="Arial" w:cs="Arial"/>
        </w:rPr>
        <w:t xml:space="preserve">A disposição dos empreendimentos nas tendas será definida no layout determinado pela Comissão Instituida na </w:t>
      </w:r>
      <w:r>
        <w:rPr>
          <w:rFonts w:ascii="Arial" w:hAnsi="Arial" w:cs="Arial"/>
          <w:b/>
        </w:rPr>
        <w:t>Portaria n° 179/2023</w:t>
      </w:r>
      <w:r>
        <w:rPr>
          <w:rFonts w:hint="default" w:ascii="Arial" w:hAnsi="Arial" w:cs="Arial"/>
          <w:b/>
          <w:lang w:val="pt-BR"/>
        </w:rPr>
        <w:t xml:space="preserve"> e suas alterações</w:t>
      </w:r>
      <w:r>
        <w:rPr>
          <w:rFonts w:ascii="Arial" w:hAnsi="Arial" w:cs="Arial"/>
        </w:rPr>
        <w:t>, sendo vedada sua mudança após a sua instalação.</w:t>
      </w:r>
    </w:p>
    <w:p>
      <w:pPr>
        <w:pStyle w:val="23"/>
        <w:ind w:right="-13"/>
        <w:jc w:val="both"/>
        <w:rPr>
          <w:rFonts w:ascii="Arial" w:hAnsi="Arial" w:cs="Arial"/>
        </w:rPr>
      </w:pPr>
    </w:p>
    <w:p>
      <w:pPr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</w:tabs>
        <w:spacing w:before="11"/>
        <w:ind w:left="0" w:right="-13" w:firstLine="0"/>
        <w:jc w:val="both"/>
        <w:rPr>
          <w:rFonts w:ascii="Arial" w:hAnsi="Arial" w:eastAsia="Arial" w:cs="Arial"/>
        </w:rPr>
      </w:pPr>
      <w:r>
        <w:rPr>
          <w:rFonts w:ascii="Arial" w:hAnsi="Arial" w:cs="Arial"/>
        </w:rPr>
        <w:t>Não será permitida a venda ou oferta de qualquer natureza de bebidas alcoólicas para menores de 18 anos, e na dúvida sempre solicitar o documento de identificação.</w:t>
      </w:r>
    </w:p>
    <w:p>
      <w:pPr>
        <w:pStyle w:val="23"/>
        <w:ind w:right="-13"/>
        <w:jc w:val="both"/>
        <w:rPr>
          <w:rFonts w:ascii="Arial" w:hAnsi="Arial" w:cs="Arial"/>
        </w:rPr>
      </w:pPr>
    </w:p>
    <w:p>
      <w:pPr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</w:tabs>
        <w:spacing w:before="11"/>
        <w:ind w:left="0" w:right="-13" w:firstLine="0"/>
        <w:jc w:val="both"/>
        <w:rPr>
          <w:rFonts w:ascii="Arial" w:hAnsi="Arial" w:eastAsia="Arial" w:cs="Arial"/>
        </w:rPr>
      </w:pPr>
      <w:r>
        <w:rPr>
          <w:rFonts w:ascii="Arial" w:hAnsi="Arial" w:cs="Arial"/>
        </w:rPr>
        <w:t xml:space="preserve">Os equipamentos/utensílios e demais itens necessários para o exercício das atividades de cada tenda deverão estar instalados para </w:t>
      </w:r>
      <w:r>
        <w:rPr>
          <w:rFonts w:ascii="Arial" w:hAnsi="Arial" w:cs="Arial"/>
          <w:b/>
        </w:rPr>
        <w:t>vistoria</w:t>
      </w:r>
      <w:r>
        <w:rPr>
          <w:rFonts w:ascii="Arial" w:hAnsi="Arial" w:cs="Arial"/>
        </w:rPr>
        <w:t xml:space="preserve"> do Corpo de Bombeiros ou Brigadista Municipal, no dia </w:t>
      </w:r>
      <w:r>
        <w:rPr>
          <w:rFonts w:ascii="Arial" w:hAnsi="Arial" w:cs="Arial"/>
          <w:b/>
        </w:rPr>
        <w:t>1</w:t>
      </w:r>
      <w:r>
        <w:rPr>
          <w:rFonts w:hint="default" w:ascii="Arial" w:hAnsi="Arial" w:cs="Arial"/>
          <w:b/>
          <w:lang w:val="pt-BR"/>
        </w:rPr>
        <w:t>6</w:t>
      </w:r>
      <w:r>
        <w:rPr>
          <w:rFonts w:ascii="Arial" w:hAnsi="Arial" w:cs="Arial"/>
          <w:b/>
        </w:rPr>
        <w:t>/</w:t>
      </w:r>
      <w:r>
        <w:rPr>
          <w:rFonts w:hint="default" w:ascii="Arial" w:hAnsi="Arial" w:cs="Arial"/>
          <w:b/>
          <w:lang w:val="pt-BR"/>
        </w:rPr>
        <w:t>11</w:t>
      </w:r>
      <w:r>
        <w:rPr>
          <w:rFonts w:ascii="Arial" w:hAnsi="Arial" w:cs="Arial"/>
          <w:b/>
        </w:rPr>
        <w:t>/2023 ate ás 1</w:t>
      </w:r>
      <w:r>
        <w:rPr>
          <w:rFonts w:hint="default" w:ascii="Arial" w:hAnsi="Arial" w:cs="Arial"/>
          <w:b/>
          <w:lang w:val="pt-BR"/>
        </w:rPr>
        <w:t>1</w:t>
      </w:r>
      <w:r>
        <w:rPr>
          <w:rFonts w:ascii="Arial" w:hAnsi="Arial" w:cs="Arial"/>
          <w:b/>
        </w:rPr>
        <w:t>h</w:t>
      </w:r>
      <w:r>
        <w:rPr>
          <w:rFonts w:ascii="Arial" w:hAnsi="Arial" w:cs="Arial"/>
        </w:rPr>
        <w:t>, nas condições exigidas por esse edital.</w:t>
      </w:r>
    </w:p>
    <w:p>
      <w:pPr>
        <w:pStyle w:val="23"/>
        <w:rPr>
          <w:rFonts w:ascii="Arial" w:hAnsi="Arial" w:eastAsia="Arial" w:cs="Arial"/>
        </w:rPr>
      </w:pPr>
    </w:p>
    <w:p>
      <w:pPr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</w:tabs>
        <w:spacing w:before="11"/>
        <w:ind w:left="0" w:right="-13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Todos credenciados deverão providenciar para as tendas que ocuparão:</w:t>
      </w:r>
    </w:p>
    <w:p>
      <w:pPr>
        <w:pStyle w:val="23"/>
        <w:rPr>
          <w:rFonts w:ascii="Arial" w:hAnsi="Arial" w:eastAsia="Arial" w:cs="Arial"/>
        </w:rPr>
      </w:pPr>
    </w:p>
    <w:p>
      <w:pPr>
        <w:pStyle w:val="23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</w:tabs>
        <w:spacing w:before="11"/>
        <w:ind w:right="-13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01 extintor de incêndio dentro da validade;</w:t>
      </w:r>
    </w:p>
    <w:p>
      <w:pPr>
        <w:pStyle w:val="23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</w:tabs>
        <w:spacing w:before="11"/>
        <w:ind w:right="-13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01  lixeira com tampa para a parte interna da tenda para dispensa de restos de alimentos  embalagens;</w:t>
      </w:r>
    </w:p>
    <w:p>
      <w:pPr>
        <w:pStyle w:val="23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</w:tabs>
        <w:spacing w:before="11"/>
        <w:ind w:right="-13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01 lixeira sem tampa com capacidade para no mínimo 60L para a parte externa da tenda para uso dos clientes;</w:t>
      </w:r>
    </w:p>
    <w:p>
      <w:pPr>
        <w:pStyle w:val="23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</w:tabs>
        <w:spacing w:before="11"/>
        <w:ind w:right="-13"/>
        <w:jc w:val="both"/>
        <w:rPr>
          <w:rFonts w:ascii="Arial" w:hAnsi="Arial" w:eastAsia="Arial" w:cs="Arial"/>
        </w:rPr>
      </w:pPr>
      <w:r>
        <w:rPr>
          <w:rFonts w:ascii="Arial" w:hAnsi="Arial" w:cs="Arial"/>
        </w:rPr>
        <w:t>Nas barracas, deverá ser utilizada lâmpada led bulbo A60 15W, 6.500K, branca, fria bivolt kia cada participante deverá levar no dia do evento</w:t>
      </w:r>
      <w:r>
        <w:rPr>
          <w:rFonts w:hint="default" w:ascii="Arial" w:hAnsi="Arial" w:cs="Arial"/>
          <w:lang w:val="pt-BR"/>
        </w:rPr>
        <w:t>;</w:t>
      </w:r>
    </w:p>
    <w:p>
      <w:pPr>
        <w:pStyle w:val="23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</w:tabs>
        <w:spacing w:before="11"/>
        <w:ind w:right="-13"/>
        <w:jc w:val="both"/>
        <w:rPr>
          <w:rFonts w:ascii="Arial" w:hAnsi="Arial" w:eastAsia="Arial" w:cs="Arial"/>
        </w:rPr>
      </w:pPr>
      <w:r>
        <w:rPr>
          <w:rFonts w:hint="default" w:ascii="Arial" w:hAnsi="Arial" w:cs="Arial"/>
          <w:lang w:val="pt-BR"/>
        </w:rPr>
        <w:t>Extensão, pois será disponibilizado apenas uma tomada.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26"/>
          <w:tab w:val="left" w:pos="567"/>
        </w:tabs>
        <w:spacing w:before="11"/>
        <w:ind w:right="-13"/>
        <w:jc w:val="both"/>
        <w:rPr>
          <w:rFonts w:ascii="Arial" w:hAnsi="Arial" w:eastAsia="Arial" w:cs="Arial"/>
        </w:rPr>
      </w:pPr>
    </w:p>
    <w:p>
      <w:pPr>
        <w:pStyle w:val="3"/>
        <w:numPr>
          <w:ilvl w:val="0"/>
          <w:numId w:val="1"/>
        </w:numPr>
        <w:tabs>
          <w:tab w:val="left" w:pos="284"/>
        </w:tabs>
        <w:ind w:left="0" w:right="-13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LOCAL</w:t>
      </w:r>
    </w:p>
    <w:p>
      <w:pPr>
        <w:ind w:right="-13"/>
        <w:jc w:val="both"/>
        <w:rPr>
          <w:rFonts w:ascii="Arial" w:hAnsi="Arial" w:eastAsia="Arial" w:cs="Arial"/>
        </w:rPr>
      </w:pPr>
    </w:p>
    <w:p>
      <w:pPr>
        <w:pStyle w:val="23"/>
        <w:numPr>
          <w:ilvl w:val="1"/>
          <w:numId w:val="1"/>
        </w:numPr>
        <w:tabs>
          <w:tab w:val="left" w:pos="-440"/>
          <w:tab w:val="left" w:pos="426"/>
        </w:tabs>
        <w:autoSpaceDE w:val="0"/>
        <w:autoSpaceDN w:val="0"/>
        <w:spacing w:before="127"/>
        <w:ind w:left="0" w:right="-13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evento </w:t>
      </w:r>
      <w:r>
        <w:rPr>
          <w:rFonts w:hint="default" w:ascii="Arial" w:hAnsi="Arial" w:cs="Arial"/>
          <w:lang w:val="pt-BR"/>
        </w:rPr>
        <w:t>1° Vila Encantada do Noel</w:t>
      </w:r>
      <w:r>
        <w:rPr>
          <w:rFonts w:ascii="Arial" w:hAnsi="Arial" w:cs="Arial"/>
          <w:b/>
          <w:bCs/>
          <w:lang w:val="pt-BR"/>
        </w:rPr>
        <w:t xml:space="preserve"> </w:t>
      </w:r>
      <w:r>
        <w:rPr>
          <w:rFonts w:ascii="Arial" w:hAnsi="Arial" w:cs="Arial"/>
        </w:rPr>
        <w:t>acontecerá no entorno da Praça do Povo, situado em João Monlevade/MG, no dia 16 de</w:t>
      </w:r>
      <w:r>
        <w:rPr>
          <w:rFonts w:ascii="Arial" w:hAnsi="Arial" w:cs="Arial"/>
          <w:spacing w:val="1"/>
        </w:rPr>
        <w:t xml:space="preserve"> </w:t>
      </w:r>
      <w:r>
        <w:rPr>
          <w:rFonts w:hint="default" w:ascii="Arial" w:hAnsi="Arial" w:cs="Arial"/>
          <w:spacing w:val="1"/>
          <w:lang w:val="pt-BR"/>
        </w:rPr>
        <w:t>dezembro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 2023</w:t>
      </w:r>
      <w:r>
        <w:rPr>
          <w:rFonts w:ascii="Arial" w:hAnsi="Arial" w:cs="Arial"/>
          <w:lang w:val="pt-BR"/>
        </w:rPr>
        <w:t xml:space="preserve"> </w:t>
      </w:r>
      <w:r>
        <w:rPr>
          <w:rFonts w:hint="default" w:ascii="Arial" w:hAnsi="Arial" w:cs="Arial"/>
          <w:lang w:val="pt-BR"/>
        </w:rPr>
        <w:t xml:space="preserve"> de 13horas ás 00horas.</w:t>
      </w:r>
    </w:p>
    <w:p>
      <w:pPr>
        <w:pStyle w:val="23"/>
        <w:numPr>
          <w:ilvl w:val="1"/>
          <w:numId w:val="1"/>
        </w:numPr>
        <w:tabs>
          <w:tab w:val="left" w:pos="-440"/>
          <w:tab w:val="left" w:pos="426"/>
        </w:tabs>
        <w:autoSpaceDE w:val="0"/>
        <w:autoSpaceDN w:val="0"/>
        <w:spacing w:before="127"/>
        <w:ind w:left="0" w:right="-13" w:firstLine="0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lang w:val="pt-BR"/>
        </w:rPr>
        <w:t xml:space="preserve">O horário do evento pode sofrer alterações, podendo ocorrer atraso ou prorrogamento. </w:t>
      </w:r>
    </w:p>
    <w:p>
      <w:pPr>
        <w:ind w:right="-13"/>
        <w:jc w:val="both"/>
        <w:rPr>
          <w:rFonts w:ascii="Arial" w:hAnsi="Arial" w:eastAsia="Arial" w:cs="Arial"/>
        </w:rPr>
      </w:pPr>
    </w:p>
    <w:p>
      <w:pPr>
        <w:pStyle w:val="3"/>
        <w:numPr>
          <w:ilvl w:val="0"/>
          <w:numId w:val="1"/>
        </w:numPr>
        <w:tabs>
          <w:tab w:val="left" w:pos="284"/>
        </w:tabs>
        <w:ind w:left="0" w:right="-13" w:firstLine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DA INSCRIÇÃO E DAS CONDIÇÕES DE PARTICIPAÇÃO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"/>
        <w:ind w:right="-13"/>
        <w:jc w:val="both"/>
        <w:rPr>
          <w:rFonts w:ascii="Arial" w:hAnsi="Arial" w:eastAsia="Arial" w:cs="Arial"/>
          <w:b/>
          <w:color w:val="000000"/>
        </w:rPr>
      </w:pPr>
    </w:p>
    <w:p>
      <w:pPr>
        <w:pStyle w:val="23"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26"/>
        </w:tabs>
        <w:spacing w:before="1"/>
        <w:ind w:left="0" w:right="-13" w:firstLine="26"/>
        <w:jc w:val="both"/>
        <w:rPr>
          <w:rFonts w:ascii="Arial" w:hAnsi="Arial" w:eastAsia="Arial" w:cs="Arial"/>
          <w:b/>
          <w:color w:val="000000"/>
        </w:rPr>
      </w:pPr>
      <w:r>
        <w:rPr>
          <w:rFonts w:ascii="Arial" w:hAnsi="Arial" w:cs="Arial"/>
        </w:rPr>
        <w:t>Poderão participar deste Credenciamento as Empresas ou Pessoas Físicas com atividade comprovada no ramo de alimentos e bebidas;</w:t>
      </w:r>
    </w:p>
    <w:p>
      <w:pPr>
        <w:pStyle w:val="2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26"/>
        </w:tabs>
        <w:spacing w:before="1"/>
        <w:ind w:left="26" w:right="-13"/>
        <w:jc w:val="both"/>
        <w:rPr>
          <w:rFonts w:ascii="Arial" w:hAnsi="Arial" w:eastAsia="Arial" w:cs="Arial"/>
          <w:b/>
          <w:color w:val="000000"/>
        </w:rPr>
      </w:pPr>
    </w:p>
    <w:p>
      <w:pPr>
        <w:pStyle w:val="23"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26"/>
        </w:tabs>
        <w:spacing w:before="1"/>
        <w:ind w:left="0" w:right="-13" w:firstLine="26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>Será considerado a ultima inscrição realizada.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</w:tabs>
        <w:spacing w:before="1"/>
        <w:ind w:right="-13"/>
        <w:jc w:val="both"/>
        <w:rPr>
          <w:rFonts w:ascii="Arial" w:hAnsi="Arial" w:eastAsia="Arial" w:cs="Arial"/>
          <w:b/>
          <w:color w:val="000000"/>
        </w:rPr>
      </w:pPr>
    </w:p>
    <w:p>
      <w:pPr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26"/>
        </w:tabs>
        <w:spacing w:before="11"/>
        <w:ind w:left="0" w:right="-13" w:firstLine="0"/>
        <w:jc w:val="both"/>
        <w:rPr>
          <w:rFonts w:ascii="Arial" w:hAnsi="Arial" w:eastAsia="Arial" w:cs="Arial"/>
        </w:rPr>
      </w:pPr>
      <w:r>
        <w:rPr>
          <w:rFonts w:ascii="Arial" w:hAnsi="Arial" w:cs="Arial"/>
        </w:rPr>
        <w:t>Inscrição pelo link</w:t>
      </w:r>
      <w:r>
        <w:rPr>
          <w:rFonts w:hint="default" w:ascii="Arial" w:hAnsi="Arial" w:cs="Arial"/>
          <w:lang w:val="pt-BR"/>
        </w:rPr>
        <w:t xml:space="preserve">: </w:t>
      </w:r>
    </w:p>
    <w:p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26"/>
        </w:tabs>
        <w:spacing w:before="11"/>
        <w:ind w:leftChars="0" w:right="-13" w:rightChars="0"/>
        <w:jc w:val="both"/>
        <w:rPr>
          <w:rFonts w:ascii="Arial" w:hAnsi="Arial" w:eastAsia="Arial" w:cs="Arial"/>
        </w:rPr>
      </w:pPr>
      <w:r>
        <w:rPr>
          <w:rFonts w:hint="default" w:ascii="Arial" w:hAnsi="Arial"/>
          <w:lang w:val="pt-BR"/>
        </w:rPr>
        <w:fldChar w:fldCharType="begin"/>
      </w:r>
      <w:r>
        <w:rPr>
          <w:rFonts w:hint="default" w:ascii="Arial" w:hAnsi="Arial"/>
          <w:lang w:val="pt-BR"/>
        </w:rPr>
        <w:instrText xml:space="preserve"> HYPERLINK "https://docs.google.com/forms/d/1hxqRiRpVcowiH1Zg0wcP9ziQ96oHMmfacnZDN393Vmc" </w:instrText>
      </w:r>
      <w:r>
        <w:rPr>
          <w:rFonts w:hint="default" w:ascii="Arial" w:hAnsi="Arial"/>
          <w:lang w:val="pt-BR"/>
        </w:rPr>
        <w:fldChar w:fldCharType="separate"/>
      </w:r>
      <w:r>
        <w:rPr>
          <w:rStyle w:val="10"/>
          <w:rFonts w:hint="default" w:ascii="Arial" w:hAnsi="Arial"/>
          <w:lang w:val="pt-BR"/>
        </w:rPr>
        <w:t>https://docs.google.com/forms/d/1hxqRiRpVcowiH1Zg0wcP9ziQ96oHMmfacnZDN393Vmc</w:t>
      </w:r>
      <w:r>
        <w:rPr>
          <w:rFonts w:hint="default" w:ascii="Arial" w:hAnsi="Arial"/>
          <w:lang w:val="pt-BR"/>
        </w:rPr>
        <w:fldChar w:fldCharType="end"/>
      </w:r>
      <w:r>
        <w:rPr>
          <w:rFonts w:hint="default" w:ascii="Arial" w:hAnsi="Arial"/>
          <w:lang w:val="pt-BR"/>
        </w:rPr>
        <w:t xml:space="preserve"> </w:t>
      </w:r>
      <w:r>
        <w:rPr>
          <w:rFonts w:ascii="Arial" w:hAnsi="Arial" w:cs="Arial"/>
        </w:rPr>
        <w:t xml:space="preserve">do dia </w:t>
      </w:r>
      <w:r>
        <w:rPr>
          <w:rFonts w:hint="default" w:ascii="Arial" w:hAnsi="Arial" w:cs="Arial"/>
          <w:b/>
          <w:bCs/>
          <w:lang w:val="pt-BR"/>
        </w:rPr>
        <w:t>30</w:t>
      </w:r>
      <w:r>
        <w:rPr>
          <w:rFonts w:ascii="Arial" w:hAnsi="Arial" w:cs="Arial"/>
          <w:b/>
          <w:bCs/>
        </w:rPr>
        <w:t>/</w:t>
      </w:r>
      <w:r>
        <w:rPr>
          <w:rFonts w:hint="default" w:ascii="Arial" w:hAnsi="Arial" w:cs="Arial"/>
          <w:b/>
          <w:bCs/>
          <w:lang w:val="pt-BR"/>
        </w:rPr>
        <w:t>11</w:t>
      </w:r>
      <w:r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</w:rPr>
        <w:t xml:space="preserve">2023 até o dia </w:t>
      </w:r>
      <w:r>
        <w:rPr>
          <w:rFonts w:hint="default" w:ascii="Arial" w:hAnsi="Arial" w:cs="Arial"/>
          <w:b/>
          <w:lang w:val="pt-BR"/>
        </w:rPr>
        <w:t>11/12</w:t>
      </w:r>
      <w:r>
        <w:rPr>
          <w:rFonts w:ascii="Arial" w:hAnsi="Arial" w:cs="Arial"/>
          <w:b/>
        </w:rPr>
        <w:t>/2023</w:t>
      </w:r>
      <w:r>
        <w:rPr>
          <w:rFonts w:ascii="Arial" w:hAnsi="Arial" w:cs="Arial"/>
        </w:rPr>
        <w:t xml:space="preserve"> até ás </w:t>
      </w:r>
      <w:r>
        <w:rPr>
          <w:rFonts w:hint="default" w:ascii="Arial" w:hAnsi="Arial" w:cs="Arial"/>
          <w:lang w:val="pt-BR"/>
        </w:rPr>
        <w:t>08</w:t>
      </w:r>
      <w:r>
        <w:rPr>
          <w:rFonts w:ascii="Arial" w:hAnsi="Arial" w:cs="Arial"/>
        </w:rPr>
        <w:t xml:space="preserve"> horas da manhã.</w:t>
      </w:r>
    </w:p>
    <w:p>
      <w:pPr>
        <w:pStyle w:val="23"/>
        <w:ind w:right="-13"/>
        <w:jc w:val="both"/>
        <w:rPr>
          <w:rFonts w:ascii="Arial" w:hAnsi="Arial" w:cs="Arial"/>
        </w:rPr>
      </w:pPr>
    </w:p>
    <w:p>
      <w:pPr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26"/>
        </w:tabs>
        <w:spacing w:before="11"/>
        <w:ind w:left="0" w:right="-13" w:firstLine="0"/>
        <w:jc w:val="both"/>
        <w:rPr>
          <w:rFonts w:ascii="Arial" w:hAnsi="Arial" w:eastAsia="Arial" w:cs="Arial"/>
        </w:rPr>
      </w:pPr>
      <w:r>
        <w:rPr>
          <w:rFonts w:ascii="Arial" w:hAnsi="Arial" w:cs="Arial"/>
        </w:rPr>
        <w:t>Qualquer dúvida poderão ser retiradas na Secretaria Municipal de Planejamento e Desenvolvimento Econômico ou na Fundação Casa de Cultura.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</w:tabs>
        <w:spacing w:before="11"/>
        <w:ind w:left="115" w:right="-13"/>
        <w:jc w:val="both"/>
        <w:rPr>
          <w:rFonts w:ascii="Arial" w:hAnsi="Arial" w:cs="Arial"/>
        </w:rPr>
      </w:pPr>
    </w:p>
    <w:p>
      <w:pPr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26"/>
        </w:tabs>
        <w:ind w:left="0" w:right="-13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color w:val="000000"/>
        </w:rPr>
        <w:t>Para participar, os interessados devem apresentar:</w:t>
      </w:r>
    </w:p>
    <w:p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83"/>
          <w:tab w:val="left" w:pos="684"/>
        </w:tabs>
        <w:spacing w:before="1"/>
        <w:ind w:right="-13" w:hanging="56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ANEXOS deste Edital</w:t>
      </w:r>
      <w:r>
        <w:rPr>
          <w:rFonts w:hint="default" w:ascii="Arial" w:hAnsi="Arial" w:cs="Arial"/>
          <w:color w:val="000000"/>
          <w:lang w:val="pt-BR"/>
        </w:rPr>
        <w:t xml:space="preserve"> devidamente preenchido e assinados</w:t>
      </w:r>
      <w:r>
        <w:rPr>
          <w:rFonts w:ascii="Arial" w:hAnsi="Arial" w:cs="Arial"/>
          <w:color w:val="000000"/>
        </w:rPr>
        <w:t>;</w:t>
      </w:r>
    </w:p>
    <w:p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83"/>
          <w:tab w:val="left" w:pos="684"/>
        </w:tabs>
        <w:spacing w:before="1"/>
        <w:ind w:right="-13" w:hanging="569"/>
        <w:jc w:val="both"/>
        <w:rPr>
          <w:rFonts w:ascii="Arial" w:hAnsi="Arial" w:cs="Arial"/>
          <w:color w:val="000000"/>
        </w:rPr>
      </w:pPr>
      <w:r>
        <w:rPr>
          <w:rFonts w:ascii="Arial" w:hAnsi="Arial" w:eastAsia="Arial" w:cs="Arial"/>
          <w:color w:val="000000"/>
        </w:rPr>
        <w:t>Cópia do cartão de CNPJ (deste que constiruido anterior a data de publicação do edital);</w:t>
      </w:r>
    </w:p>
    <w:p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83"/>
          <w:tab w:val="left" w:pos="684"/>
        </w:tabs>
        <w:ind w:right="-13" w:hanging="569"/>
        <w:jc w:val="both"/>
        <w:rPr>
          <w:rFonts w:ascii="Arial" w:hAnsi="Arial" w:cs="Arial"/>
          <w:color w:val="000000"/>
        </w:rPr>
      </w:pPr>
      <w:r>
        <w:rPr>
          <w:rFonts w:ascii="Arial" w:hAnsi="Arial" w:eastAsia="Arial" w:cs="Arial"/>
          <w:color w:val="000000"/>
        </w:rPr>
        <w:t>Cópia do Alvará de Localização e Funcionamento;</w:t>
      </w:r>
    </w:p>
    <w:p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83"/>
          <w:tab w:val="left" w:pos="684"/>
        </w:tabs>
        <w:ind w:right="-13" w:hanging="569"/>
        <w:jc w:val="both"/>
        <w:rPr>
          <w:rFonts w:ascii="Arial" w:hAnsi="Arial" w:cs="Arial"/>
          <w:color w:val="000000"/>
        </w:rPr>
      </w:pPr>
      <w:r>
        <w:rPr>
          <w:rFonts w:ascii="Arial" w:hAnsi="Arial" w:eastAsia="Arial" w:cs="Arial"/>
          <w:color w:val="000000"/>
        </w:rPr>
        <w:t>Cópia do Alvará da Vigilância Sanitária;</w:t>
      </w:r>
    </w:p>
    <w:p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83"/>
          <w:tab w:val="left" w:pos="684"/>
        </w:tabs>
        <w:ind w:right="-13" w:hanging="569"/>
        <w:jc w:val="both"/>
        <w:rPr>
          <w:rFonts w:ascii="Arial" w:hAnsi="Arial" w:cs="Arial"/>
          <w:color w:val="000000"/>
        </w:rPr>
      </w:pPr>
      <w:r>
        <w:rPr>
          <w:rFonts w:ascii="Arial" w:hAnsi="Arial" w:eastAsia="Arial" w:cs="Arial"/>
          <w:color w:val="000000"/>
        </w:rPr>
        <w:t>Documentos pessoais do representante legal;</w:t>
      </w:r>
    </w:p>
    <w:p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83"/>
          <w:tab w:val="left" w:pos="684"/>
        </w:tabs>
        <w:ind w:right="-13" w:hanging="569"/>
        <w:jc w:val="both"/>
        <w:rPr>
          <w:rFonts w:ascii="Arial" w:hAnsi="Arial" w:cs="Arial"/>
          <w:color w:val="000000"/>
        </w:rPr>
      </w:pPr>
      <w:r>
        <w:rPr>
          <w:rFonts w:ascii="Arial" w:hAnsi="Arial" w:eastAsia="Arial" w:cs="Arial"/>
          <w:color w:val="000000"/>
        </w:rPr>
        <w:t>E-mail e telefone para contato;</w:t>
      </w:r>
    </w:p>
    <w:p>
      <w:pPr>
        <w:pStyle w:val="23"/>
        <w:numPr>
          <w:ilvl w:val="0"/>
          <w:numId w:val="4"/>
        </w:numPr>
        <w:tabs>
          <w:tab w:val="left" w:pos="-440"/>
        </w:tabs>
        <w:autoSpaceDE w:val="0"/>
        <w:autoSpaceDN w:val="0"/>
        <w:ind w:right="-1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Cópia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b/>
          <w:bCs/>
        </w:rPr>
        <w:t>Comprovante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de</w:t>
      </w:r>
      <w:r>
        <w:rPr>
          <w:rFonts w:ascii="Arial" w:hAnsi="Arial" w:cs="Arial"/>
          <w:b/>
          <w:bCs/>
          <w:spacing w:val="-5"/>
        </w:rPr>
        <w:t xml:space="preserve"> </w:t>
      </w:r>
      <w:r>
        <w:rPr>
          <w:rFonts w:ascii="Arial" w:hAnsi="Arial" w:cs="Arial"/>
          <w:b/>
          <w:bCs/>
        </w:rPr>
        <w:t>endereço</w:t>
      </w:r>
      <w:r>
        <w:rPr>
          <w:rFonts w:ascii="Arial" w:hAnsi="Arial" w:cs="Arial"/>
          <w:bCs/>
          <w:spacing w:val="-2"/>
        </w:rPr>
        <w:t xml:space="preserve"> </w:t>
      </w:r>
      <w:r>
        <w:rPr>
          <w:rFonts w:ascii="Arial" w:hAnsi="Arial" w:cs="Arial"/>
          <w:bCs/>
        </w:rPr>
        <w:t>atualizado (ultimos 3 meses), caso não esteja no nome da pessoa anexar (</w:t>
      </w:r>
      <w:r>
        <w:rPr>
          <w:rFonts w:ascii="Arial" w:hAnsi="Arial" w:cs="Arial"/>
          <w:bCs/>
          <w:color w:val="202124"/>
          <w:shd w:val="clear" w:color="auto" w:fill="FFFFFF"/>
        </w:rPr>
        <w:t>declaração comprovando o local de residência, com assinatura do proprietário do imóvel e uma cópia do comprovante de residência</w:t>
      </w:r>
      <w:r>
        <w:rPr>
          <w:rFonts w:ascii="Arial" w:hAnsi="Arial" w:cs="Arial"/>
          <w:bCs/>
          <w:color w:val="202124"/>
          <w:shd w:val="clear" w:color="auto" w:fill="FFFFFF"/>
          <w:lang w:val="pt-BR"/>
        </w:rPr>
        <w:t>, junto com um documento com foto do titular da conta para comprovar assinatura, ou seja, assinatura igual a do documento</w:t>
      </w:r>
      <w:r>
        <w:rPr>
          <w:rFonts w:ascii="Arial" w:hAnsi="Arial" w:cs="Arial"/>
          <w:bCs/>
          <w:color w:val="202124"/>
          <w:shd w:val="clear" w:color="auto" w:fill="FFFFFF"/>
        </w:rPr>
        <w:t>)</w:t>
      </w:r>
      <w:r>
        <w:rPr>
          <w:rFonts w:ascii="Arial" w:hAnsi="Arial" w:cs="Arial"/>
        </w:rPr>
        <w:t>;</w:t>
      </w:r>
    </w:p>
    <w:p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83"/>
          <w:tab w:val="left" w:pos="684"/>
        </w:tabs>
        <w:ind w:right="-13" w:hanging="569"/>
        <w:jc w:val="both"/>
        <w:rPr>
          <w:rFonts w:ascii="Arial" w:hAnsi="Arial" w:cs="Arial"/>
          <w:color w:val="000000"/>
        </w:rPr>
      </w:pPr>
      <w:r>
        <w:rPr>
          <w:rFonts w:ascii="Arial" w:hAnsi="Arial" w:eastAsia="Arial" w:cs="Arial"/>
          <w:color w:val="000000"/>
        </w:rPr>
        <w:t>Comerciantes de comida: Carta proposta de cardápio</w:t>
      </w:r>
      <w:r>
        <w:rPr>
          <w:rFonts w:hint="default" w:ascii="Arial" w:hAnsi="Arial" w:eastAsia="Arial" w:cs="Arial"/>
          <w:color w:val="000000"/>
          <w:lang w:val="pt-BR"/>
        </w:rPr>
        <w:t>;</w:t>
      </w:r>
      <w:r>
        <w:rPr>
          <w:rFonts w:ascii="Arial" w:hAnsi="Arial" w:eastAsia="Arial" w:cs="Arial"/>
          <w:color w:val="000000"/>
        </w:rPr>
        <w:t xml:space="preserve"> </w:t>
      </w:r>
    </w:p>
    <w:p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83"/>
          <w:tab w:val="left" w:pos="684"/>
        </w:tabs>
        <w:ind w:right="-13" w:hanging="569"/>
        <w:jc w:val="both"/>
        <w:rPr>
          <w:rFonts w:ascii="Arial" w:hAnsi="Arial" w:cs="Arial"/>
          <w:color w:val="000000"/>
        </w:rPr>
      </w:pPr>
      <w:r>
        <w:rPr>
          <w:rFonts w:ascii="Arial" w:hAnsi="Arial" w:eastAsia="Arial" w:cs="Arial"/>
          <w:color w:val="000000"/>
        </w:rPr>
        <w:t>Comerciantes de bebida: Carta proposta de bebidas;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83"/>
          <w:tab w:val="left" w:pos="684"/>
        </w:tabs>
        <w:ind w:left="684" w:right="-13"/>
        <w:jc w:val="both"/>
        <w:rPr>
          <w:rFonts w:ascii="Arial" w:hAnsi="Arial" w:eastAsia="Arial" w:cs="Arial"/>
          <w:color w:val="000000"/>
        </w:rPr>
      </w:pPr>
    </w:p>
    <w:p>
      <w:pPr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72"/>
        </w:tabs>
        <w:spacing w:before="2"/>
        <w:ind w:left="115" w:right="-13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color w:val="000000"/>
        </w:rPr>
        <w:t xml:space="preserve">A Secretária Municipal de Planejamento e Desenvolvimento Econômico se encarregará de encaminhar as inscrições para a </w:t>
      </w:r>
      <w:r>
        <w:rPr>
          <w:rFonts w:ascii="Arial" w:hAnsi="Arial" w:eastAsia="Arial" w:cs="Arial"/>
          <w:b/>
          <w:color w:val="000000"/>
        </w:rPr>
        <w:t>Comissão Nomeada pela Portária n° 179/2023</w:t>
      </w:r>
      <w:r>
        <w:rPr>
          <w:rFonts w:hint="default" w:ascii="Arial" w:hAnsi="Arial" w:eastAsia="Arial" w:cs="Arial"/>
          <w:b/>
          <w:color w:val="000000"/>
          <w:lang w:val="pt-BR"/>
        </w:rPr>
        <w:t xml:space="preserve"> e suas alterações</w:t>
      </w:r>
      <w:r>
        <w:rPr>
          <w:rFonts w:ascii="Arial" w:hAnsi="Arial" w:eastAsia="Arial" w:cs="Arial"/>
          <w:color w:val="000000"/>
        </w:rPr>
        <w:t>, que fará a seleção dos candidatos.</w:t>
      </w:r>
    </w:p>
    <w:p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72"/>
        </w:tabs>
        <w:spacing w:before="2"/>
        <w:ind w:left="115" w:leftChars="0" w:right="-13" w:rightChars="0"/>
        <w:jc w:val="both"/>
        <w:rPr>
          <w:rFonts w:ascii="Arial" w:hAnsi="Arial" w:eastAsia="Arial" w:cs="Arial"/>
        </w:rPr>
      </w:pPr>
    </w:p>
    <w:p>
      <w:pPr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72"/>
        </w:tabs>
        <w:spacing w:before="2"/>
        <w:ind w:left="115" w:right="-13" w:firstLine="0"/>
        <w:jc w:val="both"/>
        <w:rPr>
          <w:rFonts w:ascii="Arial" w:hAnsi="Arial" w:eastAsia="Arial" w:cs="Arial"/>
        </w:rPr>
      </w:pPr>
      <w:r>
        <w:rPr>
          <w:rFonts w:hint="default" w:ascii="Arial" w:hAnsi="Arial" w:eastAsia="Arial" w:cs="Arial"/>
          <w:lang w:val="pt-BR"/>
        </w:rPr>
        <w:t>Serão classificados primeiro os candidatos que possuem CNPJ, posteriormente caso não contemplem as vagas será aberta para os demais candidatos.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72"/>
        </w:tabs>
        <w:spacing w:before="2"/>
        <w:ind w:right="-13"/>
        <w:jc w:val="both"/>
        <w:rPr>
          <w:rFonts w:ascii="Arial" w:hAnsi="Arial" w:eastAsia="Arial" w:cs="Arial"/>
        </w:rPr>
      </w:pPr>
    </w:p>
    <w:p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72"/>
        </w:tabs>
        <w:spacing w:before="2"/>
        <w:ind w:right="-13"/>
        <w:jc w:val="both"/>
        <w:rPr>
          <w:rFonts w:ascii="Arial" w:hAnsi="Arial" w:eastAsia="Arial" w:cs="Arial"/>
          <w:b/>
        </w:rPr>
      </w:pP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  <w:b/>
        </w:rPr>
        <w:t>DAS PROPOSTAS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80"/>
        </w:tabs>
        <w:spacing w:before="1"/>
        <w:ind w:right="-13"/>
        <w:jc w:val="both"/>
        <w:rPr>
          <w:rFonts w:ascii="Arial" w:hAnsi="Arial" w:eastAsia="Arial" w:cs="Arial"/>
        </w:rPr>
      </w:pPr>
    </w:p>
    <w:p>
      <w:pPr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80"/>
        </w:tabs>
        <w:spacing w:before="1"/>
        <w:ind w:left="115" w:right="-13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 xml:space="preserve">O tema </w:t>
      </w:r>
      <w:r>
        <w:rPr>
          <w:rFonts w:hint="default" w:ascii="Arial" w:hAnsi="Arial" w:eastAsia="Arial" w:cs="Arial"/>
          <w:b w:val="0"/>
          <w:bCs/>
          <w:lang w:val="pt-BR"/>
        </w:rPr>
        <w:t>da</w:t>
      </w:r>
      <w:r>
        <w:rPr>
          <w:rFonts w:hint="default" w:ascii="Arial" w:hAnsi="Arial" w:eastAsia="Arial" w:cs="Arial"/>
          <w:b/>
          <w:lang w:val="pt-BR"/>
        </w:rPr>
        <w:t xml:space="preserve"> </w:t>
      </w:r>
      <w:r>
        <w:rPr>
          <w:rFonts w:hint="default" w:ascii="Arial" w:hAnsi="Arial" w:eastAsia="Arial" w:cs="Arial"/>
          <w:lang w:val="pt-BR"/>
        </w:rPr>
        <w:t>1° Vila Encantada do Noel</w:t>
      </w:r>
      <w:r>
        <w:rPr>
          <w:rFonts w:ascii="Arial" w:hAnsi="Arial" w:eastAsia="Arial" w:cs="Arial"/>
        </w:rPr>
        <w:t xml:space="preserve">  é</w:t>
      </w:r>
      <w:r>
        <w:rPr>
          <w:rFonts w:ascii="Arial" w:hAnsi="Arial" w:eastAsia="Arial" w:cs="Arial"/>
          <w:b/>
        </w:rPr>
        <w:t xml:space="preserve"> </w:t>
      </w:r>
      <w:r>
        <w:rPr>
          <w:rFonts w:ascii="Arial" w:hAnsi="Arial" w:eastAsia="Arial" w:cs="Arial"/>
        </w:rPr>
        <w:t xml:space="preserve"> </w:t>
      </w:r>
      <w:r>
        <w:rPr>
          <w:rFonts w:hint="default" w:ascii="Arial" w:hAnsi="Arial" w:eastAsia="Arial" w:cs="Arial"/>
          <w:b/>
          <w:bCs/>
          <w:lang w:val="pt-BR"/>
        </w:rPr>
        <w:t>NATAL</w:t>
      </w:r>
      <w:r>
        <w:rPr>
          <w:rFonts w:ascii="Arial" w:hAnsi="Arial" w:eastAsia="Arial" w:cs="Arial"/>
        </w:rPr>
        <w:t>.</w:t>
      </w:r>
    </w:p>
    <w:p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80"/>
        </w:tabs>
        <w:spacing w:before="1"/>
        <w:ind w:left="115" w:leftChars="0" w:right="-13" w:rightChars="0"/>
        <w:jc w:val="both"/>
        <w:rPr>
          <w:rFonts w:ascii="Arial" w:hAnsi="Arial" w:eastAsia="Arial" w:cs="Arial"/>
        </w:rPr>
      </w:pPr>
    </w:p>
    <w:p>
      <w:pPr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80"/>
        </w:tabs>
        <w:spacing w:before="1"/>
        <w:ind w:left="115" w:right="-13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 xml:space="preserve">TODOS </w:t>
      </w:r>
      <w:r>
        <w:rPr>
          <w:rFonts w:ascii="Arial" w:hAnsi="Arial" w:eastAsia="Arial" w:cs="Arial"/>
        </w:rPr>
        <w:t xml:space="preserve">os pratos deverão ser criados contemplando </w:t>
      </w:r>
      <w:r>
        <w:rPr>
          <w:rFonts w:hint="default" w:ascii="Arial" w:hAnsi="Arial" w:eastAsia="Arial" w:cs="Arial"/>
          <w:lang w:val="pt-BR"/>
        </w:rPr>
        <w:t>desenhos natalino, ou seja usando a imaginação e criando doces e comidas com desenhos natalidos sendo eles: papai noel, rvore de natal, guirlanda, boneco de neve, guarda chuva, meia de natal, etc.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80"/>
        </w:tabs>
        <w:spacing w:before="1"/>
        <w:ind w:left="115" w:right="-13"/>
        <w:jc w:val="both"/>
        <w:rPr>
          <w:rFonts w:ascii="Arial" w:hAnsi="Arial" w:eastAsia="Arial" w:cs="Arial"/>
        </w:rPr>
      </w:pPr>
    </w:p>
    <w:p>
      <w:pPr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80"/>
        </w:tabs>
        <w:spacing w:before="1"/>
        <w:ind w:left="115" w:right="-13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Cada barraca deverá apresentar </w:t>
      </w:r>
      <w:r>
        <w:rPr>
          <w:rFonts w:hint="default" w:ascii="Arial" w:hAnsi="Arial" w:eastAsia="Arial" w:cs="Arial"/>
          <w:lang w:val="pt-BR"/>
        </w:rPr>
        <w:t>suas criações</w:t>
      </w:r>
      <w:r>
        <w:rPr>
          <w:rFonts w:ascii="Arial" w:hAnsi="Arial" w:eastAsia="Arial" w:cs="Arial"/>
        </w:rPr>
        <w:t xml:space="preserve">, ou seja, pratos </w:t>
      </w:r>
      <w:r>
        <w:rPr>
          <w:rFonts w:hint="default" w:ascii="Arial" w:hAnsi="Arial" w:eastAsia="Arial" w:cs="Arial"/>
          <w:lang w:val="pt-BR"/>
        </w:rPr>
        <w:t>como: biscoito de gengibre, capuckaque de natal, rabanada, farofa, bacalhoada, panetone, saladas, dadinho de tapioca, etc</w:t>
      </w:r>
      <w:r>
        <w:rPr>
          <w:rFonts w:ascii="Arial" w:hAnsi="Arial" w:eastAsia="Arial" w:cs="Arial"/>
        </w:rPr>
        <w:t xml:space="preserve">. </w:t>
      </w:r>
    </w:p>
    <w:p>
      <w:pPr>
        <w:pStyle w:val="23"/>
        <w:ind w:left="0" w:leftChars="0" w:firstLine="0" w:firstLineChars="0"/>
        <w:rPr>
          <w:rFonts w:ascii="Arial" w:hAnsi="Arial" w:eastAsia="Arial" w:cs="Arial"/>
        </w:rPr>
      </w:pPr>
    </w:p>
    <w:p>
      <w:pPr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80"/>
        </w:tabs>
        <w:spacing w:before="1"/>
        <w:ind w:left="115" w:right="-13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01 (uma) das vagas será reservada para proposta que contiver pelo menos um prato Vegano;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80"/>
        </w:tabs>
        <w:spacing w:before="1"/>
        <w:ind w:right="-13"/>
        <w:jc w:val="both"/>
        <w:rPr>
          <w:rFonts w:ascii="Arial" w:hAnsi="Arial" w:eastAsia="Arial" w:cs="Arial"/>
        </w:rPr>
      </w:pPr>
    </w:p>
    <w:p>
      <w:pPr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4"/>
        </w:tabs>
        <w:ind w:left="115" w:right="-13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color w:val="000000"/>
        </w:rPr>
        <w:t>As propostas dos concorrentes produtores de bebidas artesanais deverão conter a carta de bebidas a ser comercializada que poderá enquadrar em 1 (uma) das categorias abaixo;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4"/>
        </w:tabs>
        <w:ind w:left="115" w:right="-13"/>
        <w:jc w:val="both"/>
        <w:rPr>
          <w:rFonts w:ascii="Arial" w:hAnsi="Arial" w:eastAsia="Arial" w:cs="Arial"/>
        </w:rPr>
      </w:pPr>
    </w:p>
    <w:p>
      <w:pPr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4"/>
        </w:tabs>
        <w:ind w:left="284" w:right="-13" w:firstLine="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Chopp artesanal;</w:t>
      </w:r>
    </w:p>
    <w:p>
      <w:pPr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4"/>
        </w:tabs>
        <w:ind w:left="284" w:right="-13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Água, refrigerante, suco, cerveja (lata);</w:t>
      </w:r>
    </w:p>
    <w:p>
      <w:pPr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4"/>
        </w:tabs>
        <w:ind w:left="284" w:right="-13" w:firstLine="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Vinhos;</w:t>
      </w:r>
    </w:p>
    <w:p>
      <w:pPr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</w:tabs>
        <w:ind w:left="284" w:right="-13" w:firstLine="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</w:rPr>
        <w:t>Drink</w:t>
      </w:r>
      <w:r>
        <w:rPr>
          <w:rFonts w:ascii="Arial" w:hAnsi="Arial" w:eastAsia="Arial" w:cs="Arial"/>
          <w:color w:val="000000"/>
        </w:rPr>
        <w:t xml:space="preserve"> / cachaça mineira. (deve criar 3 (três) drinks inspirados no tema e nomealos).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4"/>
        </w:tabs>
        <w:ind w:left="1080" w:right="-13"/>
        <w:jc w:val="both"/>
        <w:rPr>
          <w:rFonts w:ascii="Arial" w:hAnsi="Arial" w:eastAsia="Arial" w:cs="Arial"/>
          <w:color w:val="000000"/>
        </w:rPr>
      </w:pPr>
    </w:p>
    <w:p>
      <w:pPr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86"/>
        </w:tabs>
        <w:ind w:left="115" w:right="-13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color w:val="000000"/>
        </w:rPr>
        <w:t>As inscrições são gratuitas.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86"/>
        </w:tabs>
        <w:ind w:left="115" w:right="-13"/>
        <w:jc w:val="both"/>
        <w:rPr>
          <w:rFonts w:ascii="Arial" w:hAnsi="Arial" w:eastAsia="Arial" w:cs="Arial"/>
        </w:rPr>
      </w:pPr>
    </w:p>
    <w:p>
      <w:pPr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86"/>
        </w:tabs>
        <w:ind w:left="115" w:right="-13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Serão disponibilizadas </w:t>
      </w:r>
      <w:r>
        <w:rPr>
          <w:rFonts w:hint="default" w:ascii="Arial" w:hAnsi="Arial" w:eastAsia="Arial" w:cs="Arial"/>
          <w:lang w:val="pt-BR"/>
        </w:rPr>
        <w:t>15</w:t>
      </w:r>
      <w:r>
        <w:rPr>
          <w:rFonts w:ascii="Arial" w:hAnsi="Arial" w:eastAsia="Arial" w:cs="Arial"/>
        </w:rPr>
        <w:t xml:space="preserve"> (</w:t>
      </w:r>
      <w:r>
        <w:rPr>
          <w:rFonts w:hint="default" w:ascii="Arial" w:hAnsi="Arial" w:eastAsia="Arial" w:cs="Arial"/>
          <w:lang w:val="pt-BR"/>
        </w:rPr>
        <w:t>quinze</w:t>
      </w:r>
      <w:r>
        <w:rPr>
          <w:rFonts w:ascii="Arial" w:hAnsi="Arial" w:eastAsia="Arial" w:cs="Arial"/>
        </w:rPr>
        <w:t>) barracas para o credenciados;</w:t>
      </w:r>
    </w:p>
    <w:p>
      <w:pPr>
        <w:pStyle w:val="23"/>
        <w:rPr>
          <w:rFonts w:ascii="Arial" w:hAnsi="Arial" w:eastAsia="Arial" w:cs="Arial"/>
        </w:rPr>
      </w:pPr>
    </w:p>
    <w:p>
      <w:pPr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86"/>
        </w:tabs>
        <w:ind w:left="115" w:right="-13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 Credenciamentos de ambulantes (apenas veículos customizados)</w:t>
      </w:r>
      <w:r>
        <w:rPr>
          <w:rFonts w:hint="default" w:ascii="Arial" w:hAnsi="Arial" w:eastAsia="Arial" w:cs="Arial"/>
          <w:lang w:val="pt-BR"/>
        </w:rPr>
        <w:t xml:space="preserve"> </w:t>
      </w:r>
      <w:r>
        <w:rPr>
          <w:rFonts w:ascii="Arial" w:hAnsi="Arial" w:eastAsia="Arial" w:cs="Arial"/>
        </w:rPr>
        <w:t>serão analisados caso a caso.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86"/>
        </w:tabs>
        <w:ind w:left="115" w:right="-13"/>
        <w:jc w:val="both"/>
        <w:rPr>
          <w:rFonts w:ascii="Arial" w:hAnsi="Arial" w:eastAsia="Arial" w:cs="Arial"/>
        </w:rPr>
      </w:pPr>
    </w:p>
    <w:p>
      <w:pPr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86"/>
        </w:tabs>
        <w:ind w:left="115" w:right="-13" w:firstLine="0"/>
        <w:jc w:val="both"/>
        <w:rPr>
          <w:rFonts w:ascii="Arial" w:hAnsi="Arial" w:eastAsia="Arial" w:cs="Arial"/>
        </w:rPr>
      </w:pPr>
      <w:r>
        <w:rPr>
          <w:rFonts w:ascii="Arial" w:hAnsi="Arial" w:cs="Arial"/>
        </w:rPr>
        <w:t xml:space="preserve">No lugar de taxa de pagamento para credenciar-se e poder comercializar seus produtos em evento realizado pela administração pública, a Fundação Casa de Cultura receberá de cada credenciado, </w:t>
      </w:r>
      <w:r>
        <w:rPr>
          <w:rFonts w:ascii="Arial" w:hAnsi="Arial" w:eastAsia="Arial" w:cs="Arial"/>
          <w:b/>
          <w:color w:val="000000"/>
        </w:rPr>
        <w:t>1 (uma) cesta básica</w:t>
      </w:r>
      <w:bookmarkStart w:id="0" w:name="_GoBack"/>
      <w:bookmarkEnd w:id="0"/>
      <w:r>
        <w:rPr>
          <w:rFonts w:ascii="Arial" w:hAnsi="Arial" w:eastAsia="Arial" w:cs="Arial"/>
          <w:color w:val="000000"/>
        </w:rPr>
        <w:t xml:space="preserve"> que serão doadas a 02(duas) entidades beneficentes da cidade de João Monlevade como parte social do festival (as entida</w:t>
      </w:r>
      <w:r>
        <w:rPr>
          <w:rFonts w:hint="default" w:ascii="Arial" w:hAnsi="Arial" w:eastAsia="Arial" w:cs="Arial"/>
          <w:color w:val="000000"/>
          <w:lang w:val="pt-BR"/>
        </w:rPr>
        <w:t>des</w:t>
      </w:r>
      <w:r>
        <w:rPr>
          <w:rFonts w:ascii="Arial" w:hAnsi="Arial" w:eastAsia="Arial" w:cs="Arial"/>
          <w:color w:val="000000"/>
        </w:rPr>
        <w:t>s serão selecionadas pela Fundação Casa de Cultura)</w:t>
      </w:r>
      <w:r>
        <w:rPr>
          <w:rFonts w:hint="default" w:ascii="Arial" w:hAnsi="Arial" w:eastAsia="Arial" w:cs="Arial"/>
          <w:color w:val="000000"/>
          <w:lang w:val="pt-BR"/>
        </w:rPr>
        <w:t>, só irão efetuar a entrega os candidatos selecionados</w:t>
      </w:r>
      <w:r>
        <w:rPr>
          <w:rFonts w:ascii="Arial" w:hAnsi="Arial" w:eastAsia="Arial" w:cs="Arial"/>
          <w:color w:val="000000"/>
        </w:rPr>
        <w:t>;</w:t>
      </w:r>
    </w:p>
    <w:p>
      <w:pPr>
        <w:pStyle w:val="23"/>
        <w:rPr>
          <w:rFonts w:ascii="Arial" w:hAnsi="Arial" w:eastAsia="Arial" w:cs="Arial"/>
          <w:color w:val="000000"/>
        </w:rPr>
      </w:pPr>
    </w:p>
    <w:p>
      <w:pPr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86"/>
        </w:tabs>
        <w:ind w:left="115" w:right="-13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color w:val="000000"/>
        </w:rPr>
        <w:t xml:space="preserve">As doações deverão ser entregues </w:t>
      </w:r>
      <w:r>
        <w:rPr>
          <w:rFonts w:hint="default" w:ascii="Arial" w:hAnsi="Arial" w:eastAsia="Arial" w:cs="Arial"/>
          <w:color w:val="000000"/>
          <w:lang w:val="pt-BR"/>
        </w:rPr>
        <w:t>n</w:t>
      </w:r>
      <w:r>
        <w:rPr>
          <w:rFonts w:ascii="Arial" w:hAnsi="Arial" w:cs="Arial"/>
        </w:rPr>
        <w:t xml:space="preserve">a Fundação </w:t>
      </w:r>
      <w:r>
        <w:rPr>
          <w:rFonts w:ascii="Arial" w:hAnsi="Arial" w:cs="Arial"/>
          <w:b/>
        </w:rPr>
        <w:t>CASA DE CULTURA</w:t>
      </w:r>
      <w:r>
        <w:rPr>
          <w:rFonts w:ascii="Arial" w:hAnsi="Arial" w:cs="Arial"/>
        </w:rPr>
        <w:t xml:space="preserve"> (Rua Timóteo, 172, Bairro Nossa Senhora da Conceição)</w:t>
      </w:r>
      <w:r>
        <w:rPr>
          <w:rFonts w:hint="default" w:ascii="Arial" w:hAnsi="Arial" w:cs="Arial"/>
          <w:lang w:val="pt-BR"/>
        </w:rPr>
        <w:t xml:space="preserve"> em data definida anterior a data do evento</w:t>
      </w:r>
      <w:r>
        <w:rPr>
          <w:rFonts w:ascii="Arial" w:hAnsi="Arial" w:eastAsia="Arial" w:cs="Arial"/>
          <w:color w:val="000000"/>
        </w:rPr>
        <w:t>;</w:t>
      </w:r>
    </w:p>
    <w:p>
      <w:pPr>
        <w:ind w:right="-13"/>
        <w:jc w:val="both"/>
        <w:rPr>
          <w:rFonts w:ascii="Arial" w:hAnsi="Arial" w:cs="Arial"/>
        </w:rPr>
      </w:pPr>
    </w:p>
    <w:p>
      <w:pPr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86"/>
        </w:tabs>
        <w:ind w:left="115" w:right="-13" w:firstLine="0"/>
        <w:jc w:val="both"/>
        <w:rPr>
          <w:rFonts w:ascii="Arial" w:hAnsi="Arial" w:eastAsia="Arial" w:cs="Arial"/>
        </w:rPr>
      </w:pPr>
      <w:r>
        <w:rPr>
          <w:rFonts w:ascii="Arial" w:hAnsi="Arial" w:cs="Arial"/>
        </w:rPr>
        <w:t xml:space="preserve">Tamanho das Barracas será de </w:t>
      </w:r>
      <w:r>
        <w:rPr>
          <w:rFonts w:hint="default" w:ascii="Arial" w:hAnsi="Arial" w:cs="Arial"/>
          <w:lang w:val="pt-BR"/>
        </w:rPr>
        <w:t>2</w:t>
      </w:r>
      <w:r>
        <w:rPr>
          <w:rFonts w:ascii="Arial" w:hAnsi="Arial" w:cs="Arial"/>
        </w:rPr>
        <w:t>,</w:t>
      </w:r>
      <w:r>
        <w:rPr>
          <w:rFonts w:hint="default" w:ascii="Arial" w:hAnsi="Arial" w:cs="Arial"/>
          <w:lang w:val="pt-BR"/>
        </w:rPr>
        <w:t>0</w:t>
      </w:r>
      <w:r>
        <w:rPr>
          <w:rFonts w:ascii="Arial" w:hAnsi="Arial" w:cs="Arial"/>
        </w:rPr>
        <w:t xml:space="preserve">m x </w:t>
      </w:r>
      <w:r>
        <w:rPr>
          <w:rFonts w:hint="default" w:ascii="Arial" w:hAnsi="Arial" w:cs="Arial"/>
          <w:lang w:val="pt-BR"/>
        </w:rPr>
        <w:t>2</w:t>
      </w:r>
      <w:r>
        <w:rPr>
          <w:rFonts w:ascii="Arial" w:hAnsi="Arial" w:cs="Arial"/>
        </w:rPr>
        <w:t>,</w:t>
      </w:r>
      <w:r>
        <w:rPr>
          <w:rFonts w:hint="default" w:ascii="Arial" w:hAnsi="Arial" w:cs="Arial"/>
          <w:lang w:val="pt-BR"/>
        </w:rPr>
        <w:t>0</w:t>
      </w:r>
      <w:r>
        <w:rPr>
          <w:rFonts w:ascii="Arial" w:hAnsi="Arial" w:cs="Arial"/>
        </w:rPr>
        <w:t>m, dependendo da disponibilidade do Município</w:t>
      </w:r>
      <w:r>
        <w:rPr>
          <w:rFonts w:hint="default" w:ascii="Arial" w:hAnsi="Arial" w:cs="Arial"/>
          <w:lang w:val="pt-BR"/>
        </w:rPr>
        <w:t>, podendo juntar até 2 barracas para transformar em 01 de 4,0m x 4,0m</w:t>
      </w:r>
      <w:r>
        <w:rPr>
          <w:rFonts w:ascii="Arial" w:hAnsi="Arial" w:cs="Arial"/>
        </w:rPr>
        <w:t>.</w:t>
      </w:r>
    </w:p>
    <w:p>
      <w:pPr>
        <w:pStyle w:val="23"/>
        <w:rPr>
          <w:rFonts w:ascii="Arial" w:hAnsi="Arial" w:eastAsia="Arial" w:cs="Arial"/>
          <w:color w:val="000000"/>
        </w:rPr>
      </w:pPr>
    </w:p>
    <w:p>
      <w:pPr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86"/>
        </w:tabs>
        <w:ind w:left="115" w:right="-13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color w:val="000000"/>
        </w:rPr>
        <w:t xml:space="preserve">Todos os funcionários das barracas deverão utilizar camisa preta e os funcionários da cozinha (chefs, cozinheiros e assistentes) deverão estar vestidos de Avental na cor </w:t>
      </w:r>
      <w:r>
        <w:rPr>
          <w:rFonts w:ascii="Arial" w:hAnsi="Arial" w:eastAsia="Arial" w:cs="Arial"/>
          <w:b/>
          <w:color w:val="000000" w:themeColor="text1"/>
          <w14:textFill>
            <w14:solidFill>
              <w14:schemeClr w14:val="tx1"/>
            </w14:solidFill>
          </w14:textFill>
        </w:rPr>
        <w:t>vermelha.</w:t>
      </w:r>
      <w:r>
        <w:rPr>
          <w:rFonts w:ascii="Arial" w:hAnsi="Arial" w:eastAsia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eastAsia="Arial" w:cs="Arial"/>
        </w:rPr>
        <w:t>Essas condições são</w:t>
      </w:r>
      <w:r>
        <w:rPr>
          <w:rFonts w:ascii="Arial" w:hAnsi="Arial" w:eastAsia="Arial" w:cs="Arial"/>
          <w:color w:val="FF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um requisito </w:t>
      </w:r>
      <w:r>
        <w:rPr>
          <w:rFonts w:ascii="Arial" w:hAnsi="Arial" w:eastAsia="Arial" w:cs="Arial"/>
          <w:b/>
          <w:color w:val="000000"/>
        </w:rPr>
        <w:t xml:space="preserve">OBRIGATÓRIO. O avental </w:t>
      </w:r>
      <w:r>
        <w:rPr>
          <w:rFonts w:ascii="Arial" w:hAnsi="Arial" w:eastAsia="Arial" w:cs="Arial"/>
          <w:color w:val="000000"/>
        </w:rPr>
        <w:t>deve ser providenciado por cada selecionado até o dia do evento.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right="-13"/>
        <w:jc w:val="both"/>
        <w:rPr>
          <w:rFonts w:ascii="Arial" w:hAnsi="Arial" w:eastAsia="Arial" w:cs="Arial"/>
          <w:color w:val="000000"/>
        </w:rPr>
      </w:pPr>
    </w:p>
    <w:p>
      <w:pPr>
        <w:pStyle w:val="3"/>
        <w:numPr>
          <w:ilvl w:val="0"/>
          <w:numId w:val="1"/>
        </w:numPr>
        <w:tabs>
          <w:tab w:val="left" w:pos="310"/>
        </w:tabs>
        <w:spacing w:before="1"/>
        <w:ind w:right="-13" w:hanging="195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DA SELEÇÃO </w:t>
      </w:r>
    </w:p>
    <w:p>
      <w:pPr>
        <w:ind w:right="-13"/>
        <w:jc w:val="both"/>
        <w:rPr>
          <w:rFonts w:ascii="Arial" w:hAnsi="Arial" w:eastAsia="Arial" w:cs="Arial"/>
        </w:rPr>
      </w:pPr>
    </w:p>
    <w:p>
      <w:pPr>
        <w:pStyle w:val="3"/>
        <w:numPr>
          <w:ilvl w:val="1"/>
          <w:numId w:val="1"/>
        </w:numPr>
        <w:tabs>
          <w:tab w:val="left" w:pos="567"/>
        </w:tabs>
        <w:spacing w:before="1"/>
        <w:ind w:right="-13" w:firstLine="26"/>
        <w:jc w:val="both"/>
        <w:rPr>
          <w:rFonts w:ascii="Arial" w:hAnsi="Arial" w:eastAsia="Arial" w:cs="Arial"/>
          <w:b w:val="0"/>
          <w:color w:val="000000"/>
          <w:sz w:val="22"/>
          <w:szCs w:val="22"/>
        </w:rPr>
      </w:pPr>
      <w:r>
        <w:rPr>
          <w:rFonts w:ascii="Arial" w:hAnsi="Arial" w:eastAsia="Arial" w:cs="Arial"/>
          <w:b w:val="0"/>
          <w:color w:val="000000"/>
          <w:sz w:val="22"/>
          <w:szCs w:val="22"/>
        </w:rPr>
        <w:t xml:space="preserve">Todos os selecionados NECESSARIAMENTE deverão ter cumprido com as condições do presente edital, </w:t>
      </w:r>
      <w:r>
        <w:rPr>
          <w:rFonts w:ascii="Arial" w:hAnsi="Arial" w:eastAsia="Arial" w:cs="Arial"/>
          <w:color w:val="000000"/>
          <w:sz w:val="22"/>
          <w:szCs w:val="22"/>
        </w:rPr>
        <w:t>realizando a inscrição</w:t>
      </w:r>
      <w:r>
        <w:rPr>
          <w:rFonts w:ascii="Arial" w:hAnsi="Arial" w:eastAsia="Arial" w:cs="Arial"/>
          <w:b w:val="0"/>
          <w:color w:val="000000"/>
          <w:sz w:val="22"/>
          <w:szCs w:val="22"/>
        </w:rPr>
        <w:t xml:space="preserve"> nos prazos determinados, e com preenchimento correto de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</w:t>
      </w:r>
      <w:r>
        <w:rPr>
          <w:rFonts w:ascii="Arial" w:hAnsi="Arial" w:eastAsia="Arial" w:cs="Arial"/>
          <w:b w:val="0"/>
          <w:color w:val="000000"/>
          <w:sz w:val="22"/>
          <w:szCs w:val="22"/>
        </w:rPr>
        <w:t>toda a documentação exigida no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</w:t>
      </w:r>
      <w:r>
        <w:rPr>
          <w:rFonts w:ascii="Arial" w:hAnsi="Arial" w:eastAsia="Arial" w:cs="Arial"/>
          <w:b w:val="0"/>
          <w:color w:val="000000"/>
          <w:sz w:val="22"/>
          <w:szCs w:val="22"/>
        </w:rPr>
        <w:t xml:space="preserve">Formulário; </w:t>
      </w:r>
    </w:p>
    <w:p>
      <w:pPr>
        <w:ind w:right="-13"/>
        <w:jc w:val="both"/>
        <w:rPr>
          <w:rFonts w:ascii="Arial" w:hAnsi="Arial" w:eastAsia="Arial" w:cs="Arial"/>
        </w:rPr>
      </w:pPr>
    </w:p>
    <w:p>
      <w:pPr>
        <w:pStyle w:val="23"/>
        <w:numPr>
          <w:ilvl w:val="1"/>
          <w:numId w:val="1"/>
        </w:numPr>
        <w:tabs>
          <w:tab w:val="left" w:pos="567"/>
        </w:tabs>
        <w:ind w:right="-13" w:firstLine="26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A seleção se </w:t>
      </w:r>
      <w:r>
        <w:rPr>
          <w:rFonts w:ascii="Arial" w:hAnsi="Arial" w:cs="Arial"/>
        </w:rPr>
        <w:t>dará preferenciamente para os empreendimentos da cidade de João Monlevade, tendo vagas remanecentes estas serão distribuídas aos requerentes de outros municípios.</w:t>
      </w:r>
    </w:p>
    <w:p>
      <w:pPr>
        <w:pStyle w:val="23"/>
        <w:ind w:right="-13"/>
        <w:jc w:val="both"/>
        <w:rPr>
          <w:rFonts w:ascii="Arial" w:hAnsi="Arial" w:eastAsia="Arial" w:cs="Arial"/>
        </w:rPr>
      </w:pPr>
    </w:p>
    <w:p>
      <w:pPr>
        <w:pStyle w:val="23"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</w:tabs>
        <w:spacing w:before="82"/>
        <w:ind w:right="-13" w:firstLine="26"/>
        <w:jc w:val="both"/>
        <w:rPr>
          <w:rFonts w:ascii="Arial" w:hAnsi="Arial" w:cs="Arial"/>
          <w:color w:val="000000"/>
        </w:rPr>
      </w:pP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color w:val="000000"/>
        </w:rPr>
        <w:t xml:space="preserve">m caso de empate dos participantes para comercialização de comida e bebida, a escolha será por </w:t>
      </w:r>
      <w:r>
        <w:rPr>
          <w:rFonts w:ascii="Arial" w:hAnsi="Arial" w:eastAsia="Arial" w:cs="Arial"/>
          <w:b/>
          <w:color w:val="000000"/>
        </w:rPr>
        <w:t>sorteio</w:t>
      </w:r>
      <w:r>
        <w:rPr>
          <w:rFonts w:ascii="Arial" w:hAnsi="Arial" w:eastAsia="Arial" w:cs="Arial"/>
          <w:color w:val="000000"/>
        </w:rPr>
        <w:t xml:space="preserve"> no dia </w:t>
      </w:r>
      <w:r>
        <w:rPr>
          <w:rFonts w:hint="default" w:ascii="Arial" w:hAnsi="Arial" w:eastAsia="Arial" w:cs="Arial"/>
          <w:b/>
          <w:bCs/>
          <w:color w:val="000000"/>
          <w:lang w:val="pt-BR"/>
        </w:rPr>
        <w:t>11</w:t>
      </w:r>
      <w:r>
        <w:rPr>
          <w:rFonts w:ascii="Arial" w:hAnsi="Arial" w:eastAsia="Arial" w:cs="Arial"/>
          <w:b/>
          <w:bCs/>
          <w:color w:val="000000"/>
        </w:rPr>
        <w:t>/</w:t>
      </w:r>
      <w:r>
        <w:rPr>
          <w:rFonts w:hint="default" w:ascii="Arial" w:hAnsi="Arial" w:eastAsia="Arial" w:cs="Arial"/>
          <w:b/>
          <w:bCs/>
          <w:color w:val="000000"/>
          <w:lang w:val="pt-BR"/>
        </w:rPr>
        <w:t>1</w:t>
      </w:r>
      <w:r>
        <w:rPr>
          <w:rFonts w:hint="default" w:ascii="Arial" w:hAnsi="Arial" w:eastAsia="Arial" w:cs="Arial"/>
          <w:b/>
          <w:color w:val="000000"/>
          <w:lang w:val="pt-BR"/>
        </w:rPr>
        <w:t>2</w:t>
      </w:r>
      <w:r>
        <w:rPr>
          <w:rFonts w:ascii="Arial" w:hAnsi="Arial" w:eastAsia="Arial" w:cs="Arial"/>
          <w:b/>
          <w:color w:val="000000"/>
        </w:rPr>
        <w:t xml:space="preserve">/2023 ás </w:t>
      </w:r>
      <w:r>
        <w:rPr>
          <w:rFonts w:hint="default" w:ascii="Arial" w:hAnsi="Arial" w:eastAsia="Arial" w:cs="Arial"/>
          <w:b/>
          <w:color w:val="000000"/>
          <w:lang w:val="pt-BR"/>
        </w:rPr>
        <w:t>15</w:t>
      </w:r>
      <w:r>
        <w:rPr>
          <w:rFonts w:ascii="Arial" w:hAnsi="Arial" w:eastAsia="Arial" w:cs="Arial"/>
          <w:b/>
          <w:color w:val="000000"/>
        </w:rPr>
        <w:t>h na Prefeitura de João Monlevade, Caso o candidato não comparesa estará automaticamente desclassificado</w:t>
      </w:r>
      <w:r>
        <w:rPr>
          <w:rFonts w:ascii="Arial" w:hAnsi="Arial" w:eastAsia="Arial" w:cs="Arial"/>
          <w:color w:val="000000"/>
        </w:rPr>
        <w:t xml:space="preserve">. Só pode enviar representante mediante autorização, </w:t>
      </w:r>
      <w:r>
        <w:rPr>
          <w:rFonts w:ascii="Arial" w:hAnsi="Arial" w:eastAsia="Arial" w:cs="Arial"/>
          <w:b/>
          <w:color w:val="000000"/>
        </w:rPr>
        <w:t xml:space="preserve">ANEXO </w:t>
      </w:r>
      <w:r>
        <w:rPr>
          <w:rFonts w:hint="default" w:ascii="Arial" w:hAnsi="Arial" w:eastAsia="Arial" w:cs="Arial"/>
          <w:b/>
          <w:color w:val="000000"/>
          <w:lang w:val="pt-BR"/>
        </w:rPr>
        <w:t>VIII</w:t>
      </w:r>
      <w:r>
        <w:rPr>
          <w:rFonts w:ascii="Arial" w:hAnsi="Arial" w:eastAsia="Arial" w:cs="Arial"/>
          <w:b/>
          <w:color w:val="000000"/>
        </w:rPr>
        <w:t>.</w:t>
      </w:r>
    </w:p>
    <w:p>
      <w:pPr>
        <w:pStyle w:val="23"/>
        <w:ind w:right="-13"/>
        <w:jc w:val="both"/>
        <w:rPr>
          <w:rFonts w:ascii="Arial" w:hAnsi="Arial" w:cs="Arial"/>
          <w:color w:val="000000"/>
        </w:rPr>
      </w:pPr>
    </w:p>
    <w:p>
      <w:pPr>
        <w:pStyle w:val="23"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</w:tabs>
        <w:spacing w:before="82"/>
        <w:ind w:right="-13" w:firstLine="26"/>
        <w:jc w:val="both"/>
        <w:rPr>
          <w:rFonts w:ascii="Arial" w:hAnsi="Arial" w:cs="Arial"/>
          <w:color w:val="000000"/>
        </w:rPr>
      </w:pPr>
      <w:r>
        <w:rPr>
          <w:rFonts w:ascii="Arial" w:hAnsi="Arial" w:eastAsia="Arial" w:cs="Arial"/>
          <w:color w:val="000000"/>
        </w:rPr>
        <w:t>A permissão de uso do espaço público se dará por meio da emissão de autorização e crachá específico para o evento, descrevendo o tipo(s) de mercadoria(s) a ser(em) comercializada(s).</w:t>
      </w:r>
    </w:p>
    <w:p>
      <w:pPr>
        <w:pStyle w:val="23"/>
        <w:ind w:right="-13"/>
        <w:jc w:val="both"/>
        <w:rPr>
          <w:rFonts w:ascii="Arial" w:hAnsi="Arial" w:cs="Arial"/>
          <w:color w:val="000000"/>
        </w:rPr>
      </w:pPr>
    </w:p>
    <w:p>
      <w:pPr>
        <w:pStyle w:val="23"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</w:tabs>
        <w:spacing w:before="82"/>
        <w:ind w:right="-13" w:firstLine="26"/>
        <w:jc w:val="both"/>
        <w:rPr>
          <w:rFonts w:ascii="Arial" w:hAnsi="Arial" w:cs="Arial"/>
          <w:color w:val="000000"/>
        </w:rPr>
      </w:pPr>
      <w:r>
        <w:rPr>
          <w:rFonts w:ascii="Arial" w:hAnsi="Arial" w:eastAsia="Arial" w:cs="Arial"/>
          <w:color w:val="000000"/>
        </w:rPr>
        <w:t>Eventuais recursos quanto aos resultados poderão ser apresentados no prazo de 0</w:t>
      </w:r>
      <w:r>
        <w:rPr>
          <w:rFonts w:ascii="Arial" w:hAnsi="Arial" w:eastAsia="Arial" w:cs="Arial"/>
        </w:rPr>
        <w:t>3</w:t>
      </w:r>
      <w:r>
        <w:rPr>
          <w:rFonts w:ascii="Arial" w:hAnsi="Arial" w:eastAsia="Arial" w:cs="Arial"/>
          <w:color w:val="000000"/>
        </w:rPr>
        <w:t xml:space="preserve"> (três) dias úteis após a publicação, que deverão ser entregues na Secretaria Municipal de Planejamento e Desenvolvimento Econômico, localizada na Rua Geraldo Miranda, nº 337, Nossa Senhora da Conceição, e serão julgados pela </w:t>
      </w:r>
      <w:r>
        <w:rPr>
          <w:rFonts w:ascii="Arial" w:hAnsi="Arial" w:eastAsia="Arial" w:cs="Arial"/>
          <w:b/>
          <w:color w:val="000000"/>
        </w:rPr>
        <w:t>Comissão</w:t>
      </w:r>
      <w:r>
        <w:rPr>
          <w:rFonts w:ascii="Arial" w:hAnsi="Arial" w:eastAsia="Arial" w:cs="Arial"/>
          <w:color w:val="000000"/>
        </w:rPr>
        <w:t>.</w:t>
      </w:r>
    </w:p>
    <w:p>
      <w:pPr>
        <w:rPr>
          <w:rFonts w:hint="default" w:ascii="Arial" w:hAnsi="Arial" w:eastAsia="Arial" w:cs="Arial"/>
          <w:b w:val="0"/>
          <w:color w:val="000000"/>
          <w:sz w:val="22"/>
          <w:szCs w:val="22"/>
          <w:lang w:val="pt-BR"/>
        </w:rPr>
      </w:pPr>
    </w:p>
    <w:p>
      <w:pPr>
        <w:pStyle w:val="23"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</w:tabs>
        <w:spacing w:before="82"/>
        <w:ind w:right="-13" w:firstLine="26"/>
        <w:jc w:val="both"/>
        <w:rPr>
          <w:rFonts w:ascii="Arial" w:hAnsi="Arial" w:cs="Arial"/>
          <w:color w:val="000000"/>
        </w:rPr>
      </w:pPr>
      <w:r>
        <w:rPr>
          <w:rFonts w:ascii="Arial" w:hAnsi="Arial" w:eastAsia="Arial" w:cs="Arial"/>
          <w:color w:val="000000"/>
        </w:rPr>
        <w:t>Caso não haja inscritos, a Fundação Casa de Cultura se resguarda o direito de convidar participantes para o preenchimento de vagas.</w:t>
      </w:r>
    </w:p>
    <w:p>
      <w:pPr>
        <w:pStyle w:val="23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</w:tabs>
        <w:spacing w:before="82"/>
        <w:ind w:left="142" w:leftChars="0" w:right="-13" w:rightChars="0"/>
        <w:jc w:val="both"/>
        <w:rPr>
          <w:rFonts w:ascii="Arial" w:hAnsi="Arial" w:cs="Arial"/>
          <w:color w:val="000000"/>
        </w:rPr>
      </w:pPr>
    </w:p>
    <w:p>
      <w:pPr>
        <w:pStyle w:val="23"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</w:tabs>
        <w:spacing w:before="82"/>
        <w:ind w:right="-13" w:firstLine="26"/>
        <w:jc w:val="both"/>
        <w:rPr>
          <w:rFonts w:ascii="Arial" w:hAnsi="Arial" w:cs="Arial"/>
          <w:color w:val="000000"/>
        </w:rPr>
      </w:pPr>
      <w:r>
        <w:rPr>
          <w:rFonts w:hint="default" w:ascii="Arial" w:hAnsi="Arial" w:eastAsia="Arial" w:cs="Arial"/>
          <w:color w:val="000000"/>
          <w:lang w:val="pt-BR"/>
        </w:rPr>
        <w:t>Quantidade de vagas:</w:t>
      </w:r>
    </w:p>
    <w:p>
      <w:pPr>
        <w:pStyle w:val="23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</w:tabs>
        <w:spacing w:before="82"/>
        <w:ind w:left="142" w:leftChars="0" w:right="-13" w:rightChars="0"/>
        <w:jc w:val="both"/>
        <w:rPr>
          <w:rFonts w:ascii="Arial" w:hAnsi="Arial" w:eastAsia="Arial" w:cs="Arial"/>
          <w:color w:val="000000"/>
        </w:rPr>
      </w:pP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0"/>
        <w:gridCol w:w="5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5000" w:type="dxa"/>
          </w:tcPr>
          <w:p>
            <w:pPr>
              <w:pStyle w:val="11"/>
              <w:spacing w:before="8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PRODUTOS</w:t>
            </w:r>
          </w:p>
        </w:tc>
        <w:tc>
          <w:tcPr>
            <w:tcW w:w="5000" w:type="dxa"/>
          </w:tcPr>
          <w:p>
            <w:pPr>
              <w:pStyle w:val="11"/>
              <w:spacing w:before="8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QUANTIDADE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5000" w:type="dxa"/>
          </w:tcPr>
          <w:p>
            <w:pPr>
              <w:pStyle w:val="11"/>
              <w:spacing w:before="8"/>
              <w:jc w:val="both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Drinck e Cachaças</w:t>
            </w:r>
          </w:p>
        </w:tc>
        <w:tc>
          <w:tcPr>
            <w:tcW w:w="5000" w:type="dxa"/>
          </w:tcPr>
          <w:p>
            <w:pPr>
              <w:pStyle w:val="11"/>
              <w:spacing w:before="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5000" w:type="dxa"/>
          </w:tcPr>
          <w:p>
            <w:pPr>
              <w:pStyle w:val="11"/>
              <w:spacing w:before="8"/>
              <w:jc w:val="both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Vinho</w:t>
            </w:r>
          </w:p>
        </w:tc>
        <w:tc>
          <w:tcPr>
            <w:tcW w:w="5000" w:type="dxa"/>
          </w:tcPr>
          <w:p>
            <w:pPr>
              <w:pStyle w:val="11"/>
              <w:spacing w:before="8"/>
              <w:jc w:val="both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5000" w:type="dxa"/>
          </w:tcPr>
          <w:p>
            <w:pPr>
              <w:pStyle w:val="11"/>
              <w:spacing w:before="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Chopp</w:t>
            </w:r>
          </w:p>
        </w:tc>
        <w:tc>
          <w:tcPr>
            <w:tcW w:w="5000" w:type="dxa"/>
          </w:tcPr>
          <w:p>
            <w:pPr>
              <w:pStyle w:val="11"/>
              <w:spacing w:before="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5000" w:type="dxa"/>
          </w:tcPr>
          <w:p>
            <w:pPr>
              <w:pStyle w:val="11"/>
              <w:spacing w:before="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Agua/Suco/Refrigerante/Cerveja/Agua de Coco</w:t>
            </w:r>
          </w:p>
        </w:tc>
        <w:tc>
          <w:tcPr>
            <w:tcW w:w="5000" w:type="dxa"/>
          </w:tcPr>
          <w:p>
            <w:pPr>
              <w:pStyle w:val="11"/>
              <w:spacing w:before="8"/>
              <w:jc w:val="both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00" w:type="dxa"/>
          </w:tcPr>
          <w:p>
            <w:pPr>
              <w:pStyle w:val="11"/>
              <w:spacing w:before="8"/>
              <w:jc w:val="both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Outros Comidas</w:t>
            </w:r>
          </w:p>
        </w:tc>
        <w:tc>
          <w:tcPr>
            <w:tcW w:w="5000" w:type="dxa"/>
          </w:tcPr>
          <w:p>
            <w:pPr>
              <w:pStyle w:val="11"/>
              <w:spacing w:before="8"/>
              <w:jc w:val="both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00" w:type="dxa"/>
          </w:tcPr>
          <w:p>
            <w:pPr>
              <w:pStyle w:val="11"/>
              <w:spacing w:before="8"/>
              <w:jc w:val="both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Outros Doces</w:t>
            </w:r>
          </w:p>
        </w:tc>
        <w:tc>
          <w:tcPr>
            <w:tcW w:w="5000" w:type="dxa"/>
          </w:tcPr>
          <w:p>
            <w:pPr>
              <w:pStyle w:val="11"/>
              <w:spacing w:before="8"/>
              <w:jc w:val="both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03</w:t>
            </w:r>
          </w:p>
        </w:tc>
      </w:tr>
    </w:tbl>
    <w:p>
      <w:pPr>
        <w:pStyle w:val="23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</w:tabs>
        <w:spacing w:before="82"/>
        <w:ind w:left="142" w:leftChars="0" w:right="-13" w:rightChars="0"/>
        <w:jc w:val="both"/>
        <w:rPr>
          <w:rFonts w:ascii="Arial" w:hAnsi="Arial" w:eastAsia="Arial" w:cs="Arial"/>
          <w:color w:val="000000"/>
        </w:rPr>
      </w:pPr>
    </w:p>
    <w:p>
      <w:pPr>
        <w:pStyle w:val="23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7"/>
        </w:tabs>
        <w:spacing w:before="82"/>
        <w:ind w:left="142" w:leftChars="0" w:right="-13" w:rightChars="0"/>
        <w:jc w:val="both"/>
        <w:rPr>
          <w:rFonts w:hint="default" w:ascii="Arial" w:hAnsi="Arial" w:eastAsia="Arial" w:cs="Arial"/>
          <w:color w:val="000000"/>
          <w:lang w:val="pt-BR"/>
        </w:rPr>
      </w:pPr>
      <w:r>
        <w:rPr>
          <w:rFonts w:hint="default" w:ascii="Arial" w:hAnsi="Arial" w:eastAsia="Arial" w:cs="Arial"/>
          <w:color w:val="000000"/>
          <w:lang w:val="pt-BR"/>
        </w:rPr>
        <w:t>Podendo auterar quantidade de cada item para menos ou para mais quantidades.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"/>
        <w:ind w:right="-13"/>
        <w:jc w:val="both"/>
        <w:rPr>
          <w:rFonts w:ascii="Arial" w:hAnsi="Arial" w:eastAsia="Arial" w:cs="Arial"/>
          <w:color w:val="000000"/>
        </w:rPr>
      </w:pPr>
    </w:p>
    <w:p>
      <w:pPr>
        <w:pStyle w:val="3"/>
        <w:numPr>
          <w:ilvl w:val="0"/>
          <w:numId w:val="1"/>
        </w:numPr>
        <w:tabs>
          <w:tab w:val="left" w:pos="310"/>
        </w:tabs>
        <w:ind w:right="-13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 DOS PRODUTOS A SEREM COMERCIALIZADOS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right="-13"/>
        <w:jc w:val="both"/>
        <w:rPr>
          <w:rFonts w:ascii="Arial" w:hAnsi="Arial" w:eastAsia="Arial" w:cs="Arial"/>
          <w:b/>
          <w:color w:val="000000"/>
        </w:rPr>
      </w:pPr>
    </w:p>
    <w:p>
      <w:pPr>
        <w:pStyle w:val="23"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12"/>
        </w:tabs>
        <w:ind w:right="-13" w:firstLine="26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É proibida a venda de bebidas alcoólicas pelos restaurantes, bares ou similares, selecionados para comercialização de comidas, podendo vender apenas água.</w:t>
      </w:r>
    </w:p>
    <w:p>
      <w:pPr>
        <w:pStyle w:val="23"/>
        <w:ind w:left="0" w:leftChars="0" w:right="-13" w:firstLine="0" w:firstLineChars="0"/>
        <w:jc w:val="both"/>
        <w:rPr>
          <w:rFonts w:ascii="Arial" w:hAnsi="Arial" w:eastAsia="Arial" w:cs="Arial"/>
          <w:color w:val="000000"/>
        </w:rPr>
      </w:pPr>
    </w:p>
    <w:p>
      <w:pPr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12"/>
        </w:tabs>
        <w:ind w:right="-13" w:firstLine="26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É vedado aos </w:t>
      </w:r>
      <w:r>
        <w:rPr>
          <w:rFonts w:ascii="Arial" w:hAnsi="Arial" w:eastAsia="Arial" w:cs="Arial"/>
        </w:rPr>
        <w:t>estabelecimentos</w:t>
      </w:r>
      <w:r>
        <w:rPr>
          <w:rFonts w:ascii="Arial" w:hAnsi="Arial" w:eastAsia="Arial" w:cs="Arial"/>
          <w:color w:val="000000"/>
        </w:rPr>
        <w:t xml:space="preserve"> participantes a comercialização de alimentos industrializados, processados ou congelados. </w:t>
      </w:r>
    </w:p>
    <w:p>
      <w:pPr>
        <w:pStyle w:val="23"/>
        <w:ind w:left="0" w:leftChars="0" w:right="-13" w:firstLine="0" w:firstLineChars="0"/>
        <w:jc w:val="both"/>
        <w:rPr>
          <w:rFonts w:ascii="Arial" w:hAnsi="Arial" w:eastAsia="Arial" w:cs="Arial"/>
          <w:color w:val="000000"/>
        </w:rPr>
      </w:pPr>
    </w:p>
    <w:p>
      <w:pPr>
        <w:pStyle w:val="23"/>
        <w:ind w:left="0" w:leftChars="0" w:right="-13" w:firstLine="0" w:firstLineChars="0"/>
        <w:jc w:val="both"/>
        <w:rPr>
          <w:rFonts w:ascii="Arial" w:hAnsi="Arial" w:eastAsia="Arial" w:cs="Arial"/>
          <w:color w:val="000000"/>
        </w:rPr>
      </w:pPr>
    </w:p>
    <w:p>
      <w:pPr>
        <w:pStyle w:val="3"/>
        <w:numPr>
          <w:ilvl w:val="0"/>
          <w:numId w:val="6"/>
        </w:numPr>
        <w:tabs>
          <w:tab w:val="left" w:pos="-880"/>
          <w:tab w:val="left" w:pos="426"/>
        </w:tabs>
        <w:autoSpaceDE w:val="0"/>
        <w:autoSpaceDN w:val="0"/>
        <w:ind w:left="142" w:right="-88" w:rightChars="-4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DIVULGAÇÃO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DAS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INSCRIÇÕES</w:t>
      </w:r>
    </w:p>
    <w:p>
      <w:pPr>
        <w:pStyle w:val="23"/>
        <w:numPr>
          <w:ilvl w:val="1"/>
          <w:numId w:val="6"/>
        </w:numPr>
        <w:tabs>
          <w:tab w:val="left" w:pos="567"/>
        </w:tabs>
        <w:autoSpaceDE w:val="0"/>
        <w:autoSpaceDN w:val="0"/>
        <w:spacing w:before="125"/>
        <w:ind w:left="142" w:right="-88" w:rightChars="-4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divulgação das inscrições homologadas ocorrerá no dia </w:t>
      </w:r>
      <w:r>
        <w:rPr>
          <w:rFonts w:hint="default" w:ascii="Arial" w:hAnsi="Arial" w:cs="Arial"/>
          <w:b/>
          <w:bCs/>
          <w:lang w:val="pt-BR"/>
        </w:rPr>
        <w:t>12</w:t>
      </w:r>
      <w:r>
        <w:rPr>
          <w:rFonts w:ascii="Arial" w:hAnsi="Arial" w:cs="Arial"/>
          <w:b/>
          <w:bCs/>
        </w:rPr>
        <w:t>/</w:t>
      </w:r>
      <w:r>
        <w:rPr>
          <w:rFonts w:hint="default" w:ascii="Arial" w:hAnsi="Arial" w:cs="Arial"/>
          <w:b/>
          <w:bCs/>
          <w:lang w:val="pt-BR"/>
        </w:rPr>
        <w:t>12</w:t>
      </w:r>
      <w:r>
        <w:rPr>
          <w:rFonts w:ascii="Arial" w:hAnsi="Arial" w:cs="Arial"/>
          <w:b/>
          <w:bCs/>
        </w:rPr>
        <w:t>/2023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no site 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Prefeitura (</w:t>
      </w:r>
      <w:r>
        <w:fldChar w:fldCharType="begin"/>
      </w:r>
      <w:r>
        <w:instrText xml:space="preserve"> HYPERLINK "https://pmjm.mg.gov.br/" </w:instrText>
      </w:r>
      <w:r>
        <w:fldChar w:fldCharType="separate"/>
      </w:r>
      <w:r>
        <w:rPr>
          <w:rStyle w:val="10"/>
          <w:rFonts w:ascii="Arial" w:hAnsi="Arial" w:cs="Arial"/>
        </w:rPr>
        <w:t>https://pmjm.mg.gov.br/</w:t>
      </w:r>
      <w:r>
        <w:rPr>
          <w:rStyle w:val="10"/>
          <w:rFonts w:ascii="Arial" w:hAnsi="Arial" w:cs="Arial"/>
        </w:rPr>
        <w:fldChar w:fldCharType="end"/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pt-BR"/>
        </w:rPr>
        <w:t>.</w:t>
      </w:r>
    </w:p>
    <w:p>
      <w:pPr>
        <w:pStyle w:val="23"/>
        <w:tabs>
          <w:tab w:val="left" w:pos="567"/>
        </w:tabs>
        <w:autoSpaceDE w:val="0"/>
        <w:autoSpaceDN w:val="0"/>
        <w:spacing w:before="125"/>
        <w:ind w:left="142" w:right="-88" w:rightChars="-40"/>
        <w:jc w:val="both"/>
        <w:rPr>
          <w:rFonts w:ascii="Arial" w:hAnsi="Arial" w:cs="Arial"/>
        </w:rPr>
      </w:pPr>
    </w:p>
    <w:p>
      <w:pPr>
        <w:pStyle w:val="23"/>
        <w:numPr>
          <w:ilvl w:val="1"/>
          <w:numId w:val="6"/>
        </w:numPr>
        <w:tabs>
          <w:tab w:val="left" w:pos="567"/>
        </w:tabs>
        <w:autoSpaceDE w:val="0"/>
        <w:autoSpaceDN w:val="0"/>
        <w:spacing w:before="125"/>
        <w:ind w:left="142" w:right="-88" w:rightChars="-4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A lista conterá os nomes dos inscritos habilitados e o tipo 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comércio.</w:t>
      </w:r>
    </w:p>
    <w:p>
      <w:pPr>
        <w:pStyle w:val="23"/>
        <w:ind w:right="-13"/>
        <w:jc w:val="both"/>
        <w:rPr>
          <w:rFonts w:ascii="Arial" w:hAnsi="Arial" w:cs="Arial"/>
          <w:lang w:val="pt-BR"/>
        </w:rPr>
      </w:pPr>
    </w:p>
    <w:p>
      <w:pPr>
        <w:pStyle w:val="23"/>
        <w:numPr>
          <w:ilvl w:val="1"/>
          <w:numId w:val="6"/>
        </w:numPr>
        <w:tabs>
          <w:tab w:val="left" w:pos="567"/>
        </w:tabs>
        <w:autoSpaceDE w:val="0"/>
        <w:autoSpaceDN w:val="0"/>
        <w:spacing w:before="125"/>
        <w:ind w:left="142" w:right="-88" w:rightChars="-40" w:firstLine="0"/>
        <w:jc w:val="both"/>
        <w:rPr>
          <w:rFonts w:ascii="Arial" w:hAnsi="Arial" w:cs="Arial"/>
        </w:rPr>
      </w:pPr>
      <w:r>
        <w:rPr>
          <w:rFonts w:ascii="Arial" w:hAnsi="Arial" w:cs="Arial"/>
          <w:lang w:val="pt-BR"/>
        </w:rPr>
        <w:t>Após a seleção, os selecionados deverão Assinar um Termo de Compromisso.</w:t>
      </w:r>
    </w:p>
    <w:p>
      <w:pPr>
        <w:pStyle w:val="23"/>
        <w:ind w:right="-13"/>
        <w:jc w:val="both"/>
        <w:rPr>
          <w:rFonts w:ascii="Arial" w:hAnsi="Arial" w:cs="Arial"/>
        </w:rPr>
      </w:pPr>
    </w:p>
    <w:p>
      <w:pPr>
        <w:pStyle w:val="23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25"/>
        <w:ind w:left="142" w:right="-88" w:rightChars="-40" w:firstLine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RESÍDUOS (LIXO</w:t>
      </w:r>
      <w:r>
        <w:rPr>
          <w:rFonts w:ascii="Arial" w:hAnsi="Arial" w:cs="Arial"/>
        </w:rPr>
        <w:t xml:space="preserve">) </w:t>
      </w:r>
    </w:p>
    <w:p>
      <w:pPr>
        <w:pStyle w:val="23"/>
        <w:tabs>
          <w:tab w:val="left" w:pos="426"/>
        </w:tabs>
        <w:autoSpaceDE w:val="0"/>
        <w:autoSpaceDN w:val="0"/>
        <w:spacing w:before="125"/>
        <w:ind w:left="142" w:right="-88" w:rightChars="-40"/>
        <w:jc w:val="both"/>
        <w:rPr>
          <w:rFonts w:ascii="Arial" w:hAnsi="Arial" w:cs="Arial"/>
        </w:rPr>
      </w:pPr>
    </w:p>
    <w:p>
      <w:pPr>
        <w:pStyle w:val="23"/>
        <w:numPr>
          <w:ilvl w:val="1"/>
          <w:numId w:val="6"/>
        </w:numPr>
        <w:tabs>
          <w:tab w:val="left" w:pos="567"/>
        </w:tabs>
        <w:autoSpaceDE w:val="0"/>
        <w:autoSpaceDN w:val="0"/>
        <w:spacing w:before="125"/>
        <w:ind w:left="142" w:right="-88" w:rightChars="-4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Todo o licenciado deverá estar provido de Lixeiras e sacos plásticos para o acondicionamento de seus resíduos (lixo). </w:t>
      </w:r>
    </w:p>
    <w:p>
      <w:pPr>
        <w:pStyle w:val="23"/>
        <w:tabs>
          <w:tab w:val="left" w:pos="567"/>
        </w:tabs>
        <w:autoSpaceDE w:val="0"/>
        <w:autoSpaceDN w:val="0"/>
        <w:spacing w:before="125"/>
        <w:ind w:left="142" w:right="-88" w:rightChars="-40"/>
        <w:jc w:val="both"/>
        <w:rPr>
          <w:rFonts w:ascii="Arial" w:hAnsi="Arial" w:cs="Arial"/>
        </w:rPr>
      </w:pPr>
    </w:p>
    <w:p>
      <w:pPr>
        <w:pStyle w:val="23"/>
        <w:numPr>
          <w:ilvl w:val="1"/>
          <w:numId w:val="6"/>
        </w:numPr>
        <w:tabs>
          <w:tab w:val="left" w:pos="567"/>
        </w:tabs>
        <w:autoSpaceDE w:val="0"/>
        <w:autoSpaceDN w:val="0"/>
        <w:spacing w:before="125"/>
        <w:ind w:left="142" w:right="-88" w:rightChars="-4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É proibido o despejo de qualquer substâncias diretamente no meio ambiente. </w:t>
      </w:r>
    </w:p>
    <w:p>
      <w:pPr>
        <w:pStyle w:val="23"/>
        <w:ind w:right="-13"/>
        <w:jc w:val="both"/>
        <w:rPr>
          <w:rFonts w:ascii="Arial" w:hAnsi="Arial" w:cs="Arial"/>
        </w:rPr>
      </w:pPr>
    </w:p>
    <w:p>
      <w:pPr>
        <w:pStyle w:val="23"/>
        <w:numPr>
          <w:ilvl w:val="0"/>
          <w:numId w:val="6"/>
        </w:numPr>
        <w:tabs>
          <w:tab w:val="left" w:pos="142"/>
        </w:tabs>
        <w:autoSpaceDE w:val="0"/>
        <w:autoSpaceDN w:val="0"/>
        <w:spacing w:before="125"/>
        <w:ind w:left="426" w:right="-88" w:rightChars="-40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PENALIDADES </w:t>
      </w:r>
    </w:p>
    <w:p>
      <w:pPr>
        <w:pStyle w:val="23"/>
        <w:tabs>
          <w:tab w:val="left" w:pos="142"/>
        </w:tabs>
        <w:autoSpaceDE w:val="0"/>
        <w:autoSpaceDN w:val="0"/>
        <w:spacing w:before="125"/>
        <w:ind w:left="426" w:right="-88" w:rightChars="-40"/>
        <w:jc w:val="both"/>
        <w:rPr>
          <w:rFonts w:ascii="Arial" w:hAnsi="Arial" w:cs="Arial"/>
        </w:rPr>
      </w:pPr>
    </w:p>
    <w:p>
      <w:pPr>
        <w:pStyle w:val="23"/>
        <w:numPr>
          <w:ilvl w:val="1"/>
          <w:numId w:val="6"/>
        </w:numPr>
        <w:tabs>
          <w:tab w:val="left" w:pos="567"/>
        </w:tabs>
        <w:autoSpaceDE w:val="0"/>
        <w:autoSpaceDN w:val="0"/>
        <w:spacing w:before="125"/>
        <w:ind w:left="142" w:right="-88" w:rightChars="-4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não cumprimento dos critérios estabelecidos neste Edital de Credenciamento e o não cumprimento da Legislação Municipal que ampara a matéria poderão acarretar em advertência formalizada através de comunicação, autuação, suspensão temporária da atividade, apreensão do material, casacão da Autorização e/ou multa, dependendo da gravidade da infração, pelo setor responsável. </w:t>
      </w:r>
    </w:p>
    <w:p>
      <w:pPr>
        <w:pStyle w:val="23"/>
        <w:tabs>
          <w:tab w:val="left" w:pos="567"/>
        </w:tabs>
        <w:autoSpaceDE w:val="0"/>
        <w:autoSpaceDN w:val="0"/>
        <w:spacing w:before="125"/>
        <w:ind w:left="142" w:right="-88" w:rightChars="-40"/>
        <w:jc w:val="both"/>
        <w:rPr>
          <w:rFonts w:ascii="Arial" w:hAnsi="Arial" w:cs="Arial"/>
        </w:rPr>
      </w:pPr>
    </w:p>
    <w:p>
      <w:pPr>
        <w:pStyle w:val="23"/>
        <w:numPr>
          <w:ilvl w:val="0"/>
          <w:numId w:val="6"/>
        </w:numPr>
        <w:tabs>
          <w:tab w:val="left" w:pos="-440"/>
          <w:tab w:val="left" w:pos="426"/>
        </w:tabs>
        <w:autoSpaceDE w:val="0"/>
        <w:autoSpaceDN w:val="0"/>
        <w:spacing w:before="125"/>
        <w:ind w:left="142" w:right="-88" w:rightChars="-40" w:firstLine="0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RECURSOS </w:t>
      </w:r>
    </w:p>
    <w:p>
      <w:pPr>
        <w:pStyle w:val="23"/>
        <w:tabs>
          <w:tab w:val="left" w:pos="-440"/>
          <w:tab w:val="left" w:pos="426"/>
        </w:tabs>
        <w:autoSpaceDE w:val="0"/>
        <w:autoSpaceDN w:val="0"/>
        <w:ind w:left="142" w:right="-88" w:rightChars="-40"/>
        <w:contextualSpacing w:val="0"/>
        <w:jc w:val="both"/>
        <w:rPr>
          <w:rFonts w:ascii="Arial" w:hAnsi="Arial" w:cs="Arial"/>
        </w:rPr>
      </w:pPr>
    </w:p>
    <w:p>
      <w:pPr>
        <w:pStyle w:val="23"/>
        <w:numPr>
          <w:ilvl w:val="1"/>
          <w:numId w:val="6"/>
        </w:numPr>
        <w:tabs>
          <w:tab w:val="left" w:pos="-440"/>
          <w:tab w:val="left" w:pos="567"/>
        </w:tabs>
        <w:autoSpaceDE w:val="0"/>
        <w:autoSpaceDN w:val="0"/>
        <w:spacing w:before="125"/>
        <w:ind w:left="142" w:right="-88" w:rightChars="-4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impugnação ao Edital pode ocorrer a 2 (dois) dias úteis com antecedência a data de abertura de análise dos formulários. </w:t>
      </w:r>
    </w:p>
    <w:p>
      <w:pPr>
        <w:pStyle w:val="23"/>
        <w:numPr>
          <w:ilvl w:val="1"/>
          <w:numId w:val="6"/>
        </w:numPr>
        <w:tabs>
          <w:tab w:val="left" w:pos="-440"/>
          <w:tab w:val="left" w:pos="567"/>
        </w:tabs>
        <w:autoSpaceDE w:val="0"/>
        <w:autoSpaceDN w:val="0"/>
        <w:spacing w:before="125"/>
        <w:ind w:left="142" w:right="-88" w:rightChars="-4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Recurso sobre o resultado do credenciamento poderá apresentar recurso no prazo de 3 (três) dias úteis contados da divulgação do resultado. </w:t>
      </w:r>
    </w:p>
    <w:p>
      <w:pPr>
        <w:tabs>
          <w:tab w:val="left" w:pos="-440"/>
        </w:tabs>
        <w:autoSpaceDE w:val="0"/>
        <w:autoSpaceDN w:val="0"/>
        <w:spacing w:before="125"/>
        <w:ind w:right="-88" w:rightChars="-40"/>
        <w:jc w:val="both"/>
        <w:rPr>
          <w:rFonts w:ascii="Arial" w:hAnsi="Arial" w:cs="Arial"/>
        </w:rPr>
      </w:pPr>
    </w:p>
    <w:p>
      <w:pPr>
        <w:pStyle w:val="23"/>
        <w:numPr>
          <w:ilvl w:val="0"/>
          <w:numId w:val="6"/>
        </w:numPr>
        <w:tabs>
          <w:tab w:val="left" w:pos="-440"/>
          <w:tab w:val="left" w:pos="567"/>
        </w:tabs>
        <w:autoSpaceDE w:val="0"/>
        <w:autoSpaceDN w:val="0"/>
        <w:spacing w:before="125"/>
        <w:ind w:left="142" w:right="-88" w:rightChars="-4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DAS RESPONSABILIDADES </w:t>
      </w:r>
    </w:p>
    <w:p>
      <w:pPr>
        <w:pStyle w:val="23"/>
        <w:tabs>
          <w:tab w:val="left" w:pos="-440"/>
          <w:tab w:val="left" w:pos="567"/>
        </w:tabs>
        <w:autoSpaceDE w:val="0"/>
        <w:autoSpaceDN w:val="0"/>
        <w:ind w:left="142" w:right="-88" w:rightChars="-40"/>
        <w:jc w:val="both"/>
        <w:rPr>
          <w:rFonts w:ascii="Arial" w:hAnsi="Arial" w:cs="Arial"/>
        </w:rPr>
      </w:pPr>
    </w:p>
    <w:p>
      <w:pPr>
        <w:pStyle w:val="23"/>
        <w:numPr>
          <w:ilvl w:val="1"/>
          <w:numId w:val="6"/>
        </w:numPr>
        <w:tabs>
          <w:tab w:val="left" w:pos="-440"/>
        </w:tabs>
        <w:autoSpaceDE w:val="0"/>
        <w:autoSpaceDN w:val="0"/>
        <w:spacing w:before="125"/>
        <w:ind w:left="142" w:right="-88" w:rightChars="-4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É de responsabilidade exclusiva e integral da Autorizada a utilização de pessoal para a exploração da área, incluídos os encargos trabalhistas, previdenciários, sociais, fiscais, e comerciais, resultantes de vínculo empregatício, cujo ônus e obrigações em nenhuma hipótese poderão ser transferidos para a Prefeitura Municipal de João Monlevade. </w:t>
      </w:r>
    </w:p>
    <w:p>
      <w:pPr>
        <w:pStyle w:val="23"/>
        <w:numPr>
          <w:ilvl w:val="1"/>
          <w:numId w:val="6"/>
        </w:numPr>
        <w:tabs>
          <w:tab w:val="left" w:pos="-440"/>
        </w:tabs>
        <w:autoSpaceDE w:val="0"/>
        <w:autoSpaceDN w:val="0"/>
        <w:spacing w:before="125"/>
        <w:ind w:left="142" w:right="-88" w:rightChars="-4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demais direitos e obrigações das partes serão objetos do Termo de Permissão, que é parte integrante desse chamamento público; </w:t>
      </w:r>
    </w:p>
    <w:p>
      <w:pPr>
        <w:pStyle w:val="23"/>
        <w:tabs>
          <w:tab w:val="left" w:pos="-440"/>
        </w:tabs>
        <w:autoSpaceDE w:val="0"/>
        <w:autoSpaceDN w:val="0"/>
        <w:ind w:left="142" w:right="-88" w:rightChars="-40"/>
        <w:contextualSpacing w:val="0"/>
        <w:jc w:val="both"/>
        <w:rPr>
          <w:rFonts w:ascii="Arial" w:hAnsi="Arial" w:cs="Arial"/>
        </w:rPr>
      </w:pPr>
    </w:p>
    <w:p>
      <w:pPr>
        <w:pStyle w:val="23"/>
        <w:numPr>
          <w:ilvl w:val="1"/>
          <w:numId w:val="6"/>
        </w:numPr>
        <w:tabs>
          <w:tab w:val="left" w:pos="-440"/>
        </w:tabs>
        <w:autoSpaceDE w:val="0"/>
        <w:autoSpaceDN w:val="0"/>
        <w:spacing w:before="125"/>
        <w:ind w:left="142" w:right="-88" w:rightChars="-4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TERMO DE PERMISSÃO DE USO a ser assinado está contido no </w:t>
      </w:r>
      <w:r>
        <w:rPr>
          <w:rFonts w:ascii="Arial" w:hAnsi="Arial" w:cs="Arial"/>
          <w:b/>
        </w:rPr>
        <w:t xml:space="preserve">Anexo </w:t>
      </w:r>
      <w:r>
        <w:rPr>
          <w:rFonts w:hint="default" w:ascii="Arial" w:hAnsi="Arial" w:cs="Arial"/>
          <w:b/>
          <w:lang w:val="pt-BR"/>
        </w:rPr>
        <w:t>VII</w:t>
      </w:r>
      <w:r>
        <w:rPr>
          <w:rFonts w:ascii="Arial" w:hAnsi="Arial" w:cs="Arial"/>
        </w:rPr>
        <w:t xml:space="preserve">; </w:t>
      </w:r>
    </w:p>
    <w:p>
      <w:pPr>
        <w:pStyle w:val="23"/>
        <w:ind w:right="-13"/>
        <w:jc w:val="both"/>
        <w:rPr>
          <w:rFonts w:ascii="Arial" w:hAnsi="Arial" w:cs="Arial"/>
        </w:rPr>
      </w:pPr>
    </w:p>
    <w:p>
      <w:pPr>
        <w:pStyle w:val="23"/>
        <w:numPr>
          <w:ilvl w:val="1"/>
          <w:numId w:val="6"/>
        </w:numPr>
        <w:tabs>
          <w:tab w:val="left" w:pos="-440"/>
        </w:tabs>
        <w:autoSpaceDE w:val="0"/>
        <w:autoSpaceDN w:val="0"/>
        <w:spacing w:before="125"/>
        <w:ind w:left="142" w:right="-88" w:rightChars="-4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É vedada a subcontratação, cessão ou transferência parcial ou total do objeto da Autorização.</w:t>
      </w:r>
    </w:p>
    <w:p>
      <w:pPr>
        <w:pStyle w:val="23"/>
        <w:tabs>
          <w:tab w:val="left" w:pos="-440"/>
        </w:tabs>
        <w:autoSpaceDE w:val="0"/>
        <w:autoSpaceDN w:val="0"/>
        <w:ind w:left="2" w:right="-88" w:rightChars="-40"/>
        <w:contextualSpacing w:val="0"/>
        <w:jc w:val="both"/>
        <w:rPr>
          <w:rFonts w:ascii="Arial" w:hAnsi="Arial" w:cs="Arial"/>
        </w:rPr>
      </w:pPr>
    </w:p>
    <w:p>
      <w:pPr>
        <w:pStyle w:val="23"/>
        <w:numPr>
          <w:ilvl w:val="0"/>
          <w:numId w:val="6"/>
        </w:numPr>
        <w:tabs>
          <w:tab w:val="left" w:pos="-440"/>
        </w:tabs>
        <w:autoSpaceDE w:val="0"/>
        <w:autoSpaceDN w:val="0"/>
        <w:ind w:left="142" w:right="-88" w:rightChars="-40" w:firstLine="0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 PRAZO DE VALIDADE </w:t>
      </w:r>
    </w:p>
    <w:p>
      <w:pPr>
        <w:tabs>
          <w:tab w:val="left" w:pos="-440"/>
        </w:tabs>
        <w:autoSpaceDE w:val="0"/>
        <w:autoSpaceDN w:val="0"/>
        <w:ind w:right="-88" w:rightChars="-40"/>
        <w:jc w:val="both"/>
        <w:rPr>
          <w:rFonts w:ascii="Arial" w:hAnsi="Arial" w:cs="Arial"/>
        </w:rPr>
      </w:pPr>
    </w:p>
    <w:p>
      <w:pPr>
        <w:pStyle w:val="23"/>
        <w:numPr>
          <w:ilvl w:val="1"/>
          <w:numId w:val="6"/>
        </w:numPr>
        <w:tabs>
          <w:tab w:val="left" w:pos="-440"/>
          <w:tab w:val="left" w:pos="142"/>
        </w:tabs>
        <w:autoSpaceDE w:val="0"/>
        <w:autoSpaceDN w:val="0"/>
        <w:spacing w:before="125"/>
        <w:ind w:left="142" w:right="-88" w:rightChars="-4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A vigência do TERMO DE PERMISSÃO DE USO é exclusiva ao período de realização d</w:t>
      </w:r>
      <w:r>
        <w:rPr>
          <w:rFonts w:hint="default" w:ascii="Arial" w:hAnsi="Arial" w:cs="Arial"/>
          <w:lang w:val="pt-BR"/>
        </w:rPr>
        <w:t>este evento</w:t>
      </w:r>
      <w:r>
        <w:rPr>
          <w:rFonts w:ascii="Arial" w:hAnsi="Arial" w:cs="Arial"/>
        </w:rPr>
        <w:t xml:space="preserve">, na “Praça do Povo”; </w:t>
      </w:r>
    </w:p>
    <w:p>
      <w:pPr>
        <w:pStyle w:val="23"/>
        <w:tabs>
          <w:tab w:val="left" w:pos="-440"/>
        </w:tabs>
        <w:autoSpaceDE w:val="0"/>
        <w:autoSpaceDN w:val="0"/>
        <w:spacing w:before="125"/>
        <w:ind w:left="722" w:right="-88" w:rightChars="-40"/>
        <w:jc w:val="both"/>
        <w:rPr>
          <w:rFonts w:ascii="Arial" w:hAnsi="Arial" w:cs="Arial"/>
        </w:rPr>
      </w:pPr>
    </w:p>
    <w:p>
      <w:pPr>
        <w:pStyle w:val="23"/>
        <w:numPr>
          <w:ilvl w:val="1"/>
          <w:numId w:val="6"/>
        </w:numPr>
        <w:tabs>
          <w:tab w:val="left" w:pos="-440"/>
        </w:tabs>
        <w:autoSpaceDE w:val="0"/>
        <w:autoSpaceDN w:val="0"/>
        <w:spacing w:before="125"/>
        <w:ind w:left="142" w:right="-88" w:rightChars="-4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O prazo de execução dos serviços, bem como o início dos trabalhos deverá ser simultâneo à realização do evento.</w:t>
      </w:r>
    </w:p>
    <w:p>
      <w:pPr>
        <w:pStyle w:val="23"/>
        <w:ind w:right="-13"/>
        <w:jc w:val="both"/>
        <w:rPr>
          <w:rFonts w:ascii="Arial" w:hAnsi="Arial" w:cs="Arial"/>
        </w:rPr>
      </w:pPr>
    </w:p>
    <w:p>
      <w:pPr>
        <w:pStyle w:val="23"/>
        <w:numPr>
          <w:ilvl w:val="0"/>
          <w:numId w:val="6"/>
        </w:numPr>
        <w:tabs>
          <w:tab w:val="left" w:pos="-440"/>
        </w:tabs>
        <w:autoSpaceDE w:val="0"/>
        <w:autoSpaceDN w:val="0"/>
        <w:ind w:left="142" w:right="-88" w:rightChars="-40" w:firstLine="0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DAS OBRIGAÇÕES DA PERMISSIONÁRIA </w:t>
      </w:r>
    </w:p>
    <w:p>
      <w:pPr>
        <w:tabs>
          <w:tab w:val="left" w:pos="-440"/>
        </w:tabs>
        <w:autoSpaceDE w:val="0"/>
        <w:autoSpaceDN w:val="0"/>
        <w:ind w:left="2" w:right="-88" w:rightChars="-40"/>
        <w:jc w:val="both"/>
        <w:rPr>
          <w:rFonts w:ascii="Arial" w:hAnsi="Arial" w:cs="Arial"/>
        </w:rPr>
      </w:pPr>
    </w:p>
    <w:p>
      <w:pPr>
        <w:pStyle w:val="23"/>
        <w:numPr>
          <w:ilvl w:val="1"/>
          <w:numId w:val="6"/>
        </w:numPr>
        <w:tabs>
          <w:tab w:val="left" w:pos="-440"/>
          <w:tab w:val="left" w:pos="567"/>
        </w:tabs>
        <w:autoSpaceDE w:val="0"/>
        <w:autoSpaceDN w:val="0"/>
        <w:ind w:left="142" w:right="-88" w:rightChars="-40" w:hanging="1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 permissionária deverá atender às seguintes obrigações: </w:t>
      </w:r>
    </w:p>
    <w:p>
      <w:pPr>
        <w:pStyle w:val="23"/>
        <w:numPr>
          <w:ilvl w:val="2"/>
          <w:numId w:val="6"/>
        </w:numPr>
        <w:tabs>
          <w:tab w:val="left" w:pos="-440"/>
          <w:tab w:val="left" w:pos="851"/>
        </w:tabs>
        <w:autoSpaceDE w:val="0"/>
        <w:autoSpaceDN w:val="0"/>
        <w:spacing w:before="125"/>
        <w:ind w:left="142" w:right="-88" w:rightChars="-4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Respeitar e fazer respeitar a legislação pertinente; </w:t>
      </w:r>
    </w:p>
    <w:p>
      <w:pPr>
        <w:pStyle w:val="23"/>
        <w:numPr>
          <w:ilvl w:val="2"/>
          <w:numId w:val="6"/>
        </w:numPr>
        <w:tabs>
          <w:tab w:val="left" w:pos="-440"/>
          <w:tab w:val="left" w:pos="851"/>
        </w:tabs>
        <w:autoSpaceDE w:val="0"/>
        <w:autoSpaceDN w:val="0"/>
        <w:spacing w:before="125"/>
        <w:ind w:left="142" w:right="-88" w:rightChars="-4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Participar ou enviar representante em todas as reuniões promovidos pela Prefeitura Municipal de João Monlevade. A comprovação de participação será feita por meio de lista de presença.</w:t>
      </w:r>
    </w:p>
    <w:p>
      <w:pPr>
        <w:pStyle w:val="23"/>
        <w:numPr>
          <w:ilvl w:val="2"/>
          <w:numId w:val="6"/>
        </w:numPr>
        <w:tabs>
          <w:tab w:val="left" w:pos="-440"/>
          <w:tab w:val="left" w:pos="851"/>
        </w:tabs>
        <w:autoSpaceDE w:val="0"/>
        <w:autoSpaceDN w:val="0"/>
        <w:spacing w:before="125"/>
        <w:ind w:left="142" w:right="-88" w:rightChars="-4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Manter a área que lhe foi autorizada, durante toda o evento, em compatibilidade com as obrigações por ela assumidas;</w:t>
      </w:r>
    </w:p>
    <w:p>
      <w:pPr>
        <w:pStyle w:val="23"/>
        <w:numPr>
          <w:ilvl w:val="2"/>
          <w:numId w:val="6"/>
        </w:numPr>
        <w:tabs>
          <w:tab w:val="left" w:pos="-440"/>
          <w:tab w:val="left" w:pos="851"/>
        </w:tabs>
        <w:autoSpaceDE w:val="0"/>
        <w:autoSpaceDN w:val="0"/>
        <w:spacing w:before="125"/>
        <w:ind w:left="142" w:right="-88" w:rightChars="-4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Zelar pela área objeto da permissão e comunicar de imediato, à Administração, a sua utilização indevida por terceiros;</w:t>
      </w:r>
    </w:p>
    <w:p>
      <w:pPr>
        <w:pStyle w:val="23"/>
        <w:numPr>
          <w:ilvl w:val="2"/>
          <w:numId w:val="6"/>
        </w:numPr>
        <w:tabs>
          <w:tab w:val="left" w:pos="-440"/>
          <w:tab w:val="left" w:pos="851"/>
        </w:tabs>
        <w:autoSpaceDE w:val="0"/>
        <w:autoSpaceDN w:val="0"/>
        <w:spacing w:before="125"/>
        <w:ind w:left="142" w:right="-88" w:rightChars="-4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Exercer unicamente o ramo que lhe foi autorizado através da Autorização de uso, conforme descrito e caracterizado no objeto do Edital, observando as exigências legais e higiênico-sanitárias pertinentes; </w:t>
      </w:r>
    </w:p>
    <w:p>
      <w:pPr>
        <w:pStyle w:val="23"/>
        <w:numPr>
          <w:ilvl w:val="2"/>
          <w:numId w:val="6"/>
        </w:numPr>
        <w:tabs>
          <w:tab w:val="left" w:pos="-440"/>
          <w:tab w:val="left" w:pos="851"/>
        </w:tabs>
        <w:autoSpaceDE w:val="0"/>
        <w:autoSpaceDN w:val="0"/>
        <w:spacing w:before="125"/>
        <w:ind w:left="142" w:right="-88" w:rightChars="-4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Não suspender suas atividades durante o horário de funcionamento sem prévia e expressa autorização da Comissão;</w:t>
      </w:r>
    </w:p>
    <w:p>
      <w:pPr>
        <w:pStyle w:val="23"/>
        <w:numPr>
          <w:ilvl w:val="2"/>
          <w:numId w:val="6"/>
        </w:numPr>
        <w:tabs>
          <w:tab w:val="left" w:pos="-440"/>
          <w:tab w:val="left" w:pos="851"/>
        </w:tabs>
        <w:autoSpaceDE w:val="0"/>
        <w:autoSpaceDN w:val="0"/>
        <w:spacing w:before="125"/>
        <w:ind w:left="142" w:right="-88" w:rightChars="-4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Manter a excelência de padrões de higiene e limpeza dos equipamentos e área autorizada, observando a totalidade das exigências de ordem higiênica sanitária, inclusive com a disponibilização de lixeiras aos consumidores;</w:t>
      </w:r>
    </w:p>
    <w:p>
      <w:pPr>
        <w:pStyle w:val="23"/>
        <w:numPr>
          <w:ilvl w:val="2"/>
          <w:numId w:val="6"/>
        </w:numPr>
        <w:tabs>
          <w:tab w:val="left" w:pos="-440"/>
          <w:tab w:val="left" w:pos="851"/>
        </w:tabs>
        <w:autoSpaceDE w:val="0"/>
        <w:autoSpaceDN w:val="0"/>
        <w:spacing w:before="125"/>
        <w:ind w:left="142" w:right="-88" w:rightChars="-4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utilização de acessórios de higiene, tais como: luva, máscara e touca para os manipuladores de alimentos; </w:t>
      </w:r>
    </w:p>
    <w:p>
      <w:pPr>
        <w:pStyle w:val="23"/>
        <w:numPr>
          <w:ilvl w:val="2"/>
          <w:numId w:val="6"/>
        </w:numPr>
        <w:tabs>
          <w:tab w:val="left" w:pos="-440"/>
          <w:tab w:val="left" w:pos="851"/>
        </w:tabs>
        <w:autoSpaceDE w:val="0"/>
        <w:autoSpaceDN w:val="0"/>
        <w:spacing w:before="125"/>
        <w:ind w:left="142" w:right="-88" w:rightChars="-4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segurança dos materiais de utilização própria da Permissionária (estoques, máquinas e equipamentos, utensílios, etc.). </w:t>
      </w:r>
    </w:p>
    <w:p>
      <w:pPr>
        <w:pStyle w:val="23"/>
        <w:numPr>
          <w:ilvl w:val="2"/>
          <w:numId w:val="6"/>
        </w:numPr>
        <w:tabs>
          <w:tab w:val="left" w:pos="-440"/>
          <w:tab w:val="left" w:pos="993"/>
        </w:tabs>
        <w:autoSpaceDE w:val="0"/>
        <w:autoSpaceDN w:val="0"/>
        <w:spacing w:before="125"/>
        <w:ind w:left="142" w:right="-88" w:rightChars="-4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 carga e descarga dos materiais será permitida somente até as 1</w:t>
      </w:r>
      <w:r>
        <w:rPr>
          <w:rFonts w:hint="default" w:ascii="Arial" w:hAnsi="Arial" w:cs="Arial"/>
          <w:lang w:val="pt-BR"/>
        </w:rPr>
        <w:t>1</w:t>
      </w:r>
      <w:r>
        <w:rPr>
          <w:rFonts w:ascii="Arial" w:hAnsi="Arial" w:cs="Arial"/>
        </w:rPr>
        <w:t xml:space="preserve">:00h. </w:t>
      </w:r>
    </w:p>
    <w:p>
      <w:pPr>
        <w:pStyle w:val="23"/>
        <w:numPr>
          <w:ilvl w:val="2"/>
          <w:numId w:val="6"/>
        </w:numPr>
        <w:tabs>
          <w:tab w:val="left" w:pos="-440"/>
          <w:tab w:val="left" w:pos="993"/>
        </w:tabs>
        <w:autoSpaceDE w:val="0"/>
        <w:autoSpaceDN w:val="0"/>
        <w:spacing w:before="125"/>
        <w:ind w:left="142" w:right="-88" w:rightChars="-40" w:hanging="1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Permissionária deve desinstalar todo maquinário, retirar o estoque final e desmontar as tendas de seu uso até às </w:t>
      </w:r>
      <w:r>
        <w:rPr>
          <w:rFonts w:hint="default" w:ascii="Arial" w:hAnsi="Arial" w:cs="Arial"/>
          <w:lang w:val="pt-BR"/>
        </w:rPr>
        <w:t>00</w:t>
      </w:r>
      <w:r>
        <w:rPr>
          <w:rFonts w:ascii="Arial" w:hAnsi="Arial" w:cs="Arial"/>
        </w:rPr>
        <w:t>:</w:t>
      </w:r>
      <w:r>
        <w:rPr>
          <w:rFonts w:hint="default" w:ascii="Arial" w:hAnsi="Arial" w:cs="Arial"/>
          <w:lang w:val="pt-BR"/>
        </w:rPr>
        <w:t>3</w:t>
      </w:r>
      <w:r>
        <w:rPr>
          <w:rFonts w:ascii="Arial" w:hAnsi="Arial" w:cs="Arial"/>
        </w:rPr>
        <w:t>0h do dia 1</w:t>
      </w:r>
      <w:r>
        <w:rPr>
          <w:rFonts w:hint="default" w:ascii="Arial" w:hAnsi="Arial" w:cs="Arial"/>
          <w:lang w:val="pt-BR"/>
        </w:rPr>
        <w:t>7</w:t>
      </w:r>
      <w:r>
        <w:rPr>
          <w:rFonts w:ascii="Arial" w:hAnsi="Arial" w:cs="Arial"/>
        </w:rPr>
        <w:t>/</w:t>
      </w:r>
      <w:r>
        <w:rPr>
          <w:rFonts w:hint="default" w:ascii="Arial" w:hAnsi="Arial" w:cs="Arial"/>
          <w:lang w:val="pt-BR"/>
        </w:rPr>
        <w:t>12</w:t>
      </w:r>
      <w:r>
        <w:rPr>
          <w:rFonts w:ascii="Arial" w:hAnsi="Arial" w:cs="Arial"/>
        </w:rPr>
        <w:t xml:space="preserve">/2023, entregando todo o espaço limpo. </w:t>
      </w:r>
    </w:p>
    <w:p>
      <w:pPr>
        <w:pStyle w:val="23"/>
        <w:numPr>
          <w:ilvl w:val="2"/>
          <w:numId w:val="6"/>
        </w:numPr>
        <w:tabs>
          <w:tab w:val="left" w:pos="-440"/>
          <w:tab w:val="left" w:pos="993"/>
        </w:tabs>
        <w:autoSpaceDE w:val="0"/>
        <w:autoSpaceDN w:val="0"/>
        <w:spacing w:before="125"/>
        <w:ind w:left="142" w:right="-88" w:rightChars="-40" w:hanging="1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É de responsabilidade da Permissionária a elaboração e impressão dos cardápios com preços de alimentos e bebidas com formato de fácil visualização e em quantidade suficiente. </w:t>
      </w:r>
    </w:p>
    <w:p>
      <w:pPr>
        <w:pStyle w:val="23"/>
        <w:numPr>
          <w:ilvl w:val="2"/>
          <w:numId w:val="6"/>
        </w:numPr>
        <w:tabs>
          <w:tab w:val="left" w:pos="-440"/>
          <w:tab w:val="left" w:pos="993"/>
        </w:tabs>
        <w:autoSpaceDE w:val="0"/>
        <w:autoSpaceDN w:val="0"/>
        <w:spacing w:before="125"/>
        <w:ind w:left="142" w:right="-88" w:rightChars="-40" w:hanging="1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Manter as instalações e utensílios em perfeitas condições de higiene dentro das normas e exigências da Vigilância Sanitária. </w:t>
      </w:r>
    </w:p>
    <w:p>
      <w:pPr>
        <w:pStyle w:val="23"/>
        <w:numPr>
          <w:ilvl w:val="2"/>
          <w:numId w:val="6"/>
        </w:numPr>
        <w:tabs>
          <w:tab w:val="left" w:pos="-440"/>
          <w:tab w:val="left" w:pos="993"/>
        </w:tabs>
        <w:autoSpaceDE w:val="0"/>
        <w:autoSpaceDN w:val="0"/>
        <w:spacing w:before="125"/>
        <w:ind w:left="142" w:right="-88" w:rightChars="-40" w:hanging="1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Responsabilizar-se pelos salários, encargos sociais, trabalhistas, previdenciários, taxas, seguros, impostos e quaisquer outros ônus que forem devidos para o correto cumprimento do objeto deste Termo.</w:t>
      </w:r>
    </w:p>
    <w:p>
      <w:pPr>
        <w:pStyle w:val="23"/>
        <w:numPr>
          <w:ilvl w:val="2"/>
          <w:numId w:val="6"/>
        </w:numPr>
        <w:tabs>
          <w:tab w:val="left" w:pos="-440"/>
          <w:tab w:val="left" w:pos="993"/>
        </w:tabs>
        <w:autoSpaceDE w:val="0"/>
        <w:autoSpaceDN w:val="0"/>
        <w:spacing w:before="125"/>
        <w:ind w:left="142" w:right="-88" w:rightChars="-40" w:hanging="1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Responder civil e penalmente, sem prejuízo das sanções administrativas cabíveis, por todos e quaisquer danos e/ou prejuízos que vier a causar à PREFEITURA ou a terceiros, tendo como agente a Permissionária, na pessoa de prepostos ou estranhos, bem como pela garantia e segurança dos serviços prestados e suas consequências.</w:t>
      </w:r>
    </w:p>
    <w:p>
      <w:pPr>
        <w:pStyle w:val="23"/>
        <w:numPr>
          <w:ilvl w:val="2"/>
          <w:numId w:val="6"/>
        </w:numPr>
        <w:tabs>
          <w:tab w:val="left" w:pos="-440"/>
          <w:tab w:val="left" w:pos="993"/>
        </w:tabs>
        <w:autoSpaceDE w:val="0"/>
        <w:autoSpaceDN w:val="0"/>
        <w:spacing w:before="125"/>
        <w:ind w:left="142" w:right="-88" w:rightChars="-40" w:hanging="1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Cumprir com os prazos e demais condições estabelecidas neste instrumento para a prestação dos serviços ofertados, obedecendo às especificações do TERMO DE PERMISSÃO DE USO e da proposta apresentada. </w:t>
      </w:r>
    </w:p>
    <w:p>
      <w:pPr>
        <w:pStyle w:val="23"/>
        <w:numPr>
          <w:ilvl w:val="2"/>
          <w:numId w:val="6"/>
        </w:numPr>
        <w:tabs>
          <w:tab w:val="left" w:pos="-440"/>
          <w:tab w:val="left" w:pos="993"/>
        </w:tabs>
        <w:autoSpaceDE w:val="0"/>
        <w:autoSpaceDN w:val="0"/>
        <w:spacing w:before="125"/>
        <w:ind w:left="142" w:right="-88" w:rightChars="-40" w:hanging="1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Ressarcir todas as multas, indenizações ou despesas impostas à PREFEITURA por autoridade competente, em decorrência do descumprimento do Termo de Permissão, de Lei ou regulamento aplicável à espécie, por parte da Permissionária.</w:t>
      </w:r>
    </w:p>
    <w:p>
      <w:pPr>
        <w:pStyle w:val="23"/>
        <w:numPr>
          <w:ilvl w:val="2"/>
          <w:numId w:val="6"/>
        </w:numPr>
        <w:tabs>
          <w:tab w:val="left" w:pos="-440"/>
          <w:tab w:val="left" w:pos="993"/>
        </w:tabs>
        <w:autoSpaceDE w:val="0"/>
        <w:autoSpaceDN w:val="0"/>
        <w:spacing w:before="125"/>
        <w:ind w:left="142" w:right="-88" w:rightChars="-40" w:hanging="1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 Permissionária deverá seguir, imprescindivelmente, todas as disposições cabíveis da Agência Nacional de Vigilância Sanitária (ANVISA) e demais normas pertinentes, sem prejuízo de qualidade e preço.</w:t>
      </w:r>
    </w:p>
    <w:p>
      <w:pPr>
        <w:pStyle w:val="23"/>
        <w:numPr>
          <w:ilvl w:val="2"/>
          <w:numId w:val="6"/>
        </w:numPr>
        <w:tabs>
          <w:tab w:val="left" w:pos="-440"/>
          <w:tab w:val="left" w:pos="993"/>
        </w:tabs>
        <w:autoSpaceDE w:val="0"/>
        <w:autoSpaceDN w:val="0"/>
        <w:spacing w:before="125"/>
        <w:ind w:left="142" w:right="-88" w:rightChars="-40" w:hanging="1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Não pode permanecer na Barraca mais de 04 (quatro) pessoas.</w:t>
      </w:r>
    </w:p>
    <w:p>
      <w:pPr>
        <w:pStyle w:val="23"/>
        <w:numPr>
          <w:ilvl w:val="2"/>
          <w:numId w:val="6"/>
        </w:numPr>
        <w:tabs>
          <w:tab w:val="left" w:pos="-440"/>
          <w:tab w:val="left" w:pos="993"/>
        </w:tabs>
        <w:autoSpaceDE w:val="0"/>
        <w:autoSpaceDN w:val="0"/>
        <w:spacing w:before="125"/>
        <w:ind w:left="142" w:right="-88" w:rightChars="-40" w:hanging="1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Todos os participantes devem estar no dia do evento com a seguinte vestimenta: Blusa preta, calça - bermudas ou saia.</w:t>
      </w:r>
    </w:p>
    <w:p>
      <w:pPr>
        <w:pStyle w:val="23"/>
        <w:numPr>
          <w:ilvl w:val="2"/>
          <w:numId w:val="6"/>
        </w:numPr>
        <w:tabs>
          <w:tab w:val="left" w:pos="-440"/>
          <w:tab w:val="left" w:pos="993"/>
        </w:tabs>
        <w:autoSpaceDE w:val="0"/>
        <w:autoSpaceDN w:val="0"/>
        <w:spacing w:before="125"/>
        <w:ind w:left="142" w:right="-88" w:rightChars="-40" w:hanging="1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Decoração da barraca, critérios a seguir : </w:t>
      </w:r>
    </w:p>
    <w:p>
      <w:pPr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"/>
        <w:ind w:left="425" w:leftChars="0" w:right="-13" w:hanging="425" w:firstLineChars="0"/>
        <w:jc w:val="both"/>
        <w:rPr>
          <w:rFonts w:ascii="Arial" w:hAnsi="Arial" w:eastAsia="Arial" w:cs="Arial"/>
          <w:color w:val="000000"/>
        </w:rPr>
      </w:pPr>
      <w:r>
        <w:rPr>
          <w:rFonts w:hint="default" w:ascii="Arial" w:hAnsi="Arial" w:eastAsia="Arial" w:cs="Arial"/>
          <w:color w:val="000000"/>
          <w:lang w:val="pt-BR"/>
        </w:rPr>
        <w:t>Decoração, enfeites de natal. Tema Natalino.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"/>
        <w:ind w:right="-13"/>
        <w:jc w:val="center"/>
        <w:rPr>
          <w:rFonts w:ascii="Arial" w:hAnsi="Arial" w:eastAsia="Arial" w:cs="Arial"/>
          <w:color w:val="000000"/>
        </w:rPr>
      </w:pPr>
    </w:p>
    <w:p>
      <w:pPr>
        <w:pStyle w:val="3"/>
        <w:numPr>
          <w:ilvl w:val="0"/>
          <w:numId w:val="6"/>
        </w:numPr>
        <w:tabs>
          <w:tab w:val="left" w:pos="426"/>
        </w:tabs>
        <w:spacing w:before="1"/>
        <w:ind w:right="-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DISPOSIÇÕES FINAIS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70"/>
        </w:tabs>
        <w:ind w:right="-13"/>
        <w:jc w:val="both"/>
        <w:rPr>
          <w:rFonts w:ascii="Arial" w:hAnsi="Arial" w:eastAsia="Arial" w:cs="Arial"/>
          <w:color w:val="000000"/>
        </w:rPr>
      </w:pPr>
    </w:p>
    <w:p>
      <w:pPr>
        <w:numPr>
          <w:ilvl w:val="1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64"/>
        </w:tabs>
        <w:ind w:left="0" w:right="-13" w:firstLine="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O presente edital de chamamento público será publicado no site do Município, disponível:</w:t>
      </w:r>
      <w:r>
        <w:rPr>
          <w:rFonts w:ascii="Arial" w:hAnsi="Arial" w:eastAsia="Arial" w:cs="Arial"/>
          <w:color w:val="00007F"/>
        </w:rPr>
        <w:t xml:space="preserve"> www.pmjm.mg.gov.br</w:t>
      </w:r>
    </w:p>
    <w:p>
      <w:pPr>
        <w:numPr>
          <w:ilvl w:val="1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08"/>
        </w:tabs>
        <w:spacing w:before="89"/>
        <w:ind w:left="0" w:right="-13" w:firstLine="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Perderão o direito à participação os participantes credenciados que descumprirem as obrigações estabelecidas neste edital e em seus anexos.</w:t>
      </w:r>
    </w:p>
    <w:p>
      <w:pPr>
        <w:numPr>
          <w:ilvl w:val="1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84"/>
        </w:tabs>
        <w:ind w:left="0" w:right="-13" w:firstLine="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O Município de João Monlevade poderá retificar, prorrogar, adiar, revogar ou anular o presente edital, na forma da Lei, sem que caiba aos participantes qualquer direito a reembolso, indenização ou compensação.</w:t>
      </w:r>
    </w:p>
    <w:p>
      <w:pPr>
        <w:numPr>
          <w:ilvl w:val="1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84"/>
        </w:tabs>
        <w:ind w:left="0" w:right="-13" w:firstLine="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O envio da inscrição implicará a concordância e aceitação de todos os termos e condições do presente Edital.</w:t>
      </w:r>
    </w:p>
    <w:p>
      <w:pPr>
        <w:numPr>
          <w:ilvl w:val="1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84"/>
        </w:tabs>
        <w:ind w:left="0" w:right="-13" w:firstLine="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O Município de João Monlevade não se responsabiliza por quaisquer custos incorridos pelos participantes para inscrição e participação do evento, inclusive gastos com produtos, equipamentos, despesas trabalhistas e eventuais impostos, dentre outros.</w:t>
      </w:r>
    </w:p>
    <w:p>
      <w:pPr>
        <w:numPr>
          <w:ilvl w:val="1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84"/>
        </w:tabs>
        <w:ind w:left="0" w:right="-13" w:firstLine="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É de responsabilidade dos participantes a reparação de eventuais danos a terceiros decorrentes da comercialização de seus produtos e de sua participação no evento.</w:t>
      </w:r>
    </w:p>
    <w:p>
      <w:pPr>
        <w:numPr>
          <w:ilvl w:val="1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84"/>
        </w:tabs>
        <w:ind w:left="0" w:right="-13" w:firstLine="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Os casos omissos serão resolvidos pela Fundação Casa de Cultura.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right="-13"/>
        <w:jc w:val="both"/>
        <w:rPr>
          <w:rFonts w:ascii="Arial" w:hAnsi="Arial" w:eastAsia="Arial" w:cs="Arial"/>
          <w:color w:val="000000"/>
        </w:rPr>
      </w:pPr>
    </w:p>
    <w:p>
      <w:pPr>
        <w:ind w:left="115" w:right="-13"/>
        <w:jc w:val="both"/>
        <w:rPr>
          <w:rFonts w:ascii="Arial" w:hAnsi="Arial" w:eastAsia="Arial" w:cs="Arial"/>
        </w:rPr>
      </w:pPr>
    </w:p>
    <w:p>
      <w:pPr>
        <w:ind w:left="115" w:right="-13"/>
        <w:jc w:val="center"/>
        <w:rPr>
          <w:rFonts w:ascii="Arial" w:hAnsi="Arial" w:eastAsia="Arial" w:cs="Arial"/>
        </w:rPr>
      </w:pPr>
    </w:p>
    <w:p>
      <w:pPr>
        <w:ind w:left="115" w:right="-13"/>
        <w:jc w:val="right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João Monlevade/MG, </w:t>
      </w:r>
      <w:r>
        <w:rPr>
          <w:rFonts w:hint="default" w:ascii="Arial" w:hAnsi="Arial" w:eastAsia="Arial" w:cs="Arial"/>
          <w:lang w:val="pt-BR"/>
        </w:rPr>
        <w:t>28</w:t>
      </w:r>
      <w:r>
        <w:rPr>
          <w:rFonts w:ascii="Arial" w:hAnsi="Arial" w:eastAsia="Arial" w:cs="Arial"/>
        </w:rPr>
        <w:t xml:space="preserve"> de </w:t>
      </w:r>
      <w:r>
        <w:rPr>
          <w:rFonts w:hint="default" w:ascii="Arial" w:hAnsi="Arial" w:eastAsia="Arial" w:cs="Arial"/>
          <w:lang w:val="pt-BR"/>
        </w:rPr>
        <w:t>novembr</w:t>
      </w:r>
      <w:r>
        <w:rPr>
          <w:rFonts w:ascii="Arial" w:hAnsi="Arial" w:eastAsia="Arial" w:cs="Arial"/>
        </w:rPr>
        <w:t>o de 2023</w:t>
      </w:r>
    </w:p>
    <w:p>
      <w:pPr>
        <w:ind w:left="115" w:right="-13"/>
        <w:jc w:val="center"/>
        <w:rPr>
          <w:rFonts w:ascii="Arial" w:hAnsi="Arial" w:eastAsia="Arial" w:cs="Arial"/>
        </w:rPr>
      </w:pPr>
    </w:p>
    <w:p>
      <w:pPr>
        <w:ind w:left="115" w:right="-13"/>
        <w:jc w:val="center"/>
        <w:rPr>
          <w:rFonts w:ascii="Arial" w:hAnsi="Arial" w:eastAsia="Arial" w:cs="Arial"/>
        </w:rPr>
      </w:pPr>
    </w:p>
    <w:p>
      <w:pPr>
        <w:ind w:left="115" w:right="-13"/>
        <w:jc w:val="center"/>
        <w:rPr>
          <w:rFonts w:ascii="Arial" w:hAnsi="Arial" w:eastAsia="Arial" w:cs="Arial"/>
        </w:rPr>
      </w:pPr>
    </w:p>
    <w:p>
      <w:pPr>
        <w:ind w:left="115" w:right="-13"/>
        <w:jc w:val="center"/>
        <w:rPr>
          <w:rFonts w:ascii="Arial" w:hAnsi="Arial" w:eastAsia="Arial" w:cs="Arial"/>
        </w:rPr>
      </w:pPr>
    </w:p>
    <w:p>
      <w:pPr>
        <w:ind w:left="115" w:right="-13"/>
        <w:jc w:val="center"/>
        <w:rPr>
          <w:rFonts w:ascii="Arial" w:hAnsi="Arial" w:eastAsia="Arial" w:cs="Arial"/>
        </w:rPr>
      </w:pPr>
    </w:p>
    <w:p>
      <w:pPr>
        <w:ind w:left="115" w:right="-13"/>
        <w:jc w:val="center"/>
        <w:rPr>
          <w:rFonts w:ascii="Arial" w:hAnsi="Arial" w:eastAsia="Arial" w:cs="Arial"/>
        </w:rPr>
      </w:pPr>
    </w:p>
    <w:p>
      <w:pPr>
        <w:ind w:left="115" w:right="-13"/>
        <w:jc w:val="center"/>
        <w:rPr>
          <w:rFonts w:ascii="Arial" w:hAnsi="Arial" w:eastAsia="Arial" w:cs="Arial"/>
        </w:rPr>
      </w:pPr>
    </w:p>
    <w:p>
      <w:pPr>
        <w:spacing w:before="1"/>
        <w:ind w:left="132" w:right="-13"/>
        <w:jc w:val="center"/>
        <w:rPr>
          <w:rFonts w:hint="default" w:ascii="Arial" w:hAnsi="Arial" w:eastAsia="Arial" w:cs="Arial"/>
          <w:lang w:val="pt-BR"/>
        </w:rPr>
      </w:pPr>
      <w:r>
        <w:rPr>
          <w:rFonts w:hint="default" w:ascii="Arial" w:hAnsi="Arial" w:eastAsia="Arial" w:cs="Arial"/>
          <w:lang w:val="pt-BR"/>
        </w:rPr>
        <w:t>CIDINÉIA ADRIANA DOS SANTOS</w:t>
      </w:r>
    </w:p>
    <w:p>
      <w:pPr>
        <w:spacing w:before="1"/>
        <w:ind w:left="132" w:right="-13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Diretora</w:t>
      </w:r>
      <w:r>
        <w:rPr>
          <w:rFonts w:hint="default" w:ascii="Arial" w:hAnsi="Arial" w:eastAsia="Arial" w:cs="Arial"/>
          <w:lang w:val="pt-BR"/>
        </w:rPr>
        <w:t xml:space="preserve"> </w:t>
      </w:r>
      <w:r>
        <w:rPr>
          <w:rFonts w:ascii="Arial" w:hAnsi="Arial" w:eastAsia="Arial" w:cs="Arial"/>
        </w:rPr>
        <w:t>Presidente</w:t>
      </w:r>
      <w:r>
        <w:rPr>
          <w:rFonts w:hint="default" w:ascii="Arial" w:hAnsi="Arial" w:eastAsia="Arial" w:cs="Arial"/>
          <w:lang w:val="pt-BR"/>
        </w:rPr>
        <w:t xml:space="preserve"> - Substituta</w:t>
      </w:r>
    </w:p>
    <w:p>
      <w:pPr>
        <w:spacing w:before="1"/>
        <w:ind w:left="132" w:right="-13"/>
        <w:jc w:val="center"/>
        <w:rPr>
          <w:rFonts w:ascii="Arial" w:hAnsi="Arial" w:eastAsia="Arial" w:cs="Arial"/>
        </w:rPr>
        <w:sectPr>
          <w:headerReference r:id="rId3" w:type="default"/>
          <w:pgSz w:w="11910" w:h="16840"/>
          <w:pgMar w:top="1560" w:right="980" w:bottom="1418" w:left="1020" w:header="284" w:footer="0" w:gutter="0"/>
          <w:pgNumType w:start="1"/>
          <w:cols w:space="720" w:num="1"/>
        </w:sectPr>
      </w:pPr>
      <w:r>
        <w:rPr>
          <w:rFonts w:ascii="Arial" w:hAnsi="Arial" w:eastAsia="Arial" w:cs="Arial"/>
        </w:rPr>
        <w:t>Fundação Casa de  Cultura</w:t>
      </w:r>
    </w:p>
    <w:p>
      <w:pPr>
        <w:tabs>
          <w:tab w:val="left" w:pos="226"/>
        </w:tabs>
        <w:spacing w:before="90"/>
        <w:jc w:val="both"/>
        <w:rPr>
          <w:rFonts w:ascii="Arial" w:hAnsi="Arial" w:eastAsia="Arial" w:cs="Arial"/>
        </w:rPr>
      </w:pPr>
    </w:p>
    <w:p>
      <w:pPr>
        <w:spacing w:before="184"/>
        <w:ind w:left="132" w:right="163"/>
        <w:jc w:val="center"/>
        <w:rPr>
          <w:b/>
          <w:sz w:val="24"/>
          <w:szCs w:val="24"/>
          <w:u w:val="single"/>
        </w:rPr>
      </w:pPr>
      <w:r>
        <w:rPr>
          <w:lang w:val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5365750</wp:posOffset>
                </wp:positionH>
                <wp:positionV relativeFrom="paragraph">
                  <wp:posOffset>-755015</wp:posOffset>
                </wp:positionV>
                <wp:extent cx="1181100" cy="714375"/>
                <wp:effectExtent l="0" t="0" r="0" b="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98"/>
                              <w:ind w:left="175" w:firstLine="175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Inscrição nº.</w:t>
                            </w:r>
                          </w:p>
                          <w:p>
                            <w:pPr>
                              <w:spacing w:before="6"/>
                            </w:pPr>
                          </w:p>
                          <w:p>
                            <w:pPr>
                              <w:ind w:left="175" w:firstLine="175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_______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/2023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22.5pt;margin-top:-59.45pt;height:56.25pt;width:93pt;z-index:251660288;mso-width-relative:page;mso-height-relative:page;" filled="f" stroked="f" coordsize="21600,21600" o:gfxdata="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n9U+/2wAAAAwBAAAPAAAAAAAA&#10;AAEAIAAAACIAAABkcnMvZG93bnJldi54bWxQSwECFAAUAAAACACHTuJA8nD0x9YBAACzAwAADgAA&#10;AAAAAAABACAAAAAqAQAAZHJzL2Uyb0RvYy54bWxQSwUGAAAAAAYABgBZAQAAc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98"/>
                        <w:ind w:left="175" w:firstLine="175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Inscrição nº.</w:t>
                      </w:r>
                    </w:p>
                    <w:p>
                      <w:pPr>
                        <w:spacing w:before="6"/>
                      </w:pPr>
                    </w:p>
                    <w:p>
                      <w:pPr>
                        <w:ind w:left="175" w:firstLine="175"/>
                      </w:pP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_______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/2023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4"/>
          <w:szCs w:val="24"/>
          <w:u w:val="single"/>
        </w:rPr>
        <w:t>ANEXO I</w:t>
      </w:r>
    </w:p>
    <w:p>
      <w:pPr>
        <w:pStyle w:val="3"/>
        <w:spacing w:before="2" w:line="298" w:lineRule="auto"/>
        <w:ind w:right="173" w:firstLine="132"/>
        <w:jc w:val="center"/>
        <w:rPr>
          <w:rFonts w:ascii="Arial" w:hAnsi="Arial" w:eastAsia="Arial" w:cs="Arial"/>
          <w:b w:val="0"/>
          <w:u w:val="single"/>
        </w:rPr>
      </w:pPr>
      <w:r>
        <w:rPr>
          <w:u w:val="single"/>
        </w:rPr>
        <w:t xml:space="preserve">FICHA DE INSCRIÇÃO PARA COMERCIALIZAÇÃO DE COMIDA </w:t>
      </w:r>
    </w:p>
    <w:p>
      <w:pPr>
        <w:spacing w:before="2"/>
        <w:ind w:left="480" w:right="269" w:hanging="308"/>
        <w:rPr>
          <w:b/>
          <w:sz w:val="18"/>
          <w:szCs w:val="18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"/>
        <w:rPr>
          <w:b/>
          <w:color w:val="000000"/>
          <w:sz w:val="26"/>
          <w:szCs w:val="26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0348"/>
        </w:tabs>
        <w:spacing w:line="448" w:lineRule="auto"/>
        <w:ind w:left="115" w:right="-28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PROPRIÉTARIO DO ESTABELECIMENTO: ___________________________________________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748"/>
          <w:tab w:val="left" w:pos="7781"/>
        </w:tabs>
        <w:spacing w:line="448" w:lineRule="auto"/>
        <w:ind w:left="115" w:right="-28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RG:__________________________________CPF:</w:t>
      </w:r>
      <w:r>
        <w:rPr>
          <w:color w:val="000000"/>
          <w:sz w:val="24"/>
          <w:szCs w:val="24"/>
          <w:u w:val="single"/>
        </w:rPr>
        <w:t xml:space="preserve"> ___________________________________________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0320"/>
        </w:tabs>
        <w:spacing w:before="1"/>
        <w:ind w:left="115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Celular: </w:t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t xml:space="preserve">_________________________________ E-mail: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"/>
        <w:rPr>
          <w:b/>
          <w:color w:val="000000"/>
          <w:sz w:val="26"/>
          <w:szCs w:val="26"/>
        </w:rPr>
      </w:pPr>
    </w:p>
    <w:p>
      <w:pPr>
        <w:pStyle w:val="4"/>
        <w:ind w:left="115" w:firstLine="0"/>
      </w:pPr>
      <w:r>
        <w:t>ESTABELECIMENTO GASTRONÔMICO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708"/>
        </w:tabs>
        <w:spacing w:before="120"/>
        <w:ind w:left="-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Nome fantasia do estabelecimento: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CNPJ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>______________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"/>
        <w:rPr>
          <w:color w:val="000000"/>
          <w:sz w:val="20"/>
          <w:szCs w:val="2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48" w:lineRule="auto"/>
        <w:ind w:left="115" w:right="-2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Endereço:_____________________________________nº:________Bairro:________________________Cidade:__________________________Telefones:____________________Celular:__________________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748"/>
          <w:tab w:val="left" w:pos="7781"/>
        </w:tabs>
        <w:spacing w:line="448" w:lineRule="auto"/>
        <w:ind w:left="115" w:right="-2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E-mail: __________________________Redes Sociais:_________________________________________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0320"/>
        </w:tabs>
        <w:spacing w:before="1"/>
        <w:ind w:left="115"/>
        <w:rPr>
          <w:color w:val="000000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781"/>
          <w:tab w:val="left" w:pos="9214"/>
        </w:tabs>
        <w:spacing w:line="448" w:lineRule="auto"/>
        <w:ind w:left="115" w:right="-28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Nome do(s) prato(s) oferecido(s):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>________</w:t>
      </w:r>
    </w:p>
    <w:p>
      <w:pPr>
        <w:spacing w:before="90"/>
        <w:rPr>
          <w:b/>
          <w:sz w:val="24"/>
          <w:szCs w:val="24"/>
        </w:rPr>
      </w:pPr>
    </w:p>
    <w:p>
      <w:pPr>
        <w:spacing w:before="90"/>
        <w:ind w:left="115"/>
        <w:rPr>
          <w:b/>
          <w:sz w:val="24"/>
          <w:szCs w:val="24"/>
        </w:rPr>
      </w:pPr>
      <w:r>
        <w:rPr>
          <w:b/>
          <w:sz w:val="24"/>
          <w:szCs w:val="24"/>
        </w:rPr>
        <w:t>Descreva o(s) prato(s)*: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before="90"/>
        <w:ind w:left="115"/>
        <w:rPr>
          <w:b/>
          <w:sz w:val="24"/>
          <w:szCs w:val="24"/>
        </w:rPr>
      </w:pPr>
    </w:p>
    <w:p>
      <w:pPr>
        <w:spacing w:before="90"/>
        <w:ind w:left="115"/>
        <w:rPr>
          <w:b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91"/>
          <w:tab w:val="left" w:pos="10114"/>
        </w:tabs>
        <w:spacing w:before="85"/>
        <w:ind w:left="253"/>
        <w:jc w:val="right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                 </w:t>
      </w:r>
      <w:r>
        <w:rPr>
          <w:rFonts w:ascii="Calibri" w:hAnsi="Calibri" w:eastAsia="Calibri" w:cs="Calibri"/>
          <w:color w:val="000000"/>
          <w:sz w:val="24"/>
          <w:szCs w:val="24"/>
        </w:rPr>
        <w:t>João Monlevade, _____ de ____ de 2023.</w:t>
      </w:r>
      <w:r>
        <w:rPr>
          <w:color w:val="000000"/>
          <w:sz w:val="24"/>
          <w:szCs w:val="24"/>
        </w:rPr>
        <w:tab/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91"/>
          <w:tab w:val="left" w:pos="10114"/>
        </w:tabs>
        <w:spacing w:before="85"/>
        <w:rPr>
          <w:color w:val="000000"/>
          <w:sz w:val="24"/>
          <w:szCs w:val="24"/>
          <w:u w:val="single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91"/>
          <w:tab w:val="left" w:pos="10114"/>
        </w:tabs>
        <w:spacing w:before="85" w:line="276" w:lineRule="auto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Ass: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 xml:space="preserve">                                                                                         CPF:___________________________________________</w:t>
      </w:r>
    </w:p>
    <w:p>
      <w:pPr>
        <w:spacing w:before="90"/>
        <w:rPr>
          <w:b/>
          <w:sz w:val="24"/>
          <w:szCs w:val="24"/>
        </w:rPr>
      </w:pPr>
    </w:p>
    <w:p>
      <w:pPr>
        <w:spacing w:before="90"/>
        <w:rPr>
          <w:b/>
          <w:sz w:val="24"/>
          <w:szCs w:val="24"/>
        </w:rPr>
      </w:pPr>
    </w:p>
    <w:p>
      <w:pPr>
        <w:spacing w:before="90"/>
        <w:rPr>
          <w:b/>
          <w:sz w:val="24"/>
          <w:szCs w:val="24"/>
        </w:rPr>
      </w:pPr>
    </w:p>
    <w:p>
      <w:pPr>
        <w:spacing w:before="90"/>
        <w:rPr>
          <w:b/>
          <w:sz w:val="24"/>
          <w:szCs w:val="24"/>
        </w:rPr>
      </w:pPr>
    </w:p>
    <w:p>
      <w:pPr>
        <w:spacing w:before="90"/>
        <w:rPr>
          <w:b/>
          <w:sz w:val="24"/>
          <w:szCs w:val="24"/>
        </w:rPr>
      </w:pPr>
      <w:r>
        <w:rPr>
          <w:lang w:val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5280025</wp:posOffset>
                </wp:positionH>
                <wp:positionV relativeFrom="paragraph">
                  <wp:posOffset>-721360</wp:posOffset>
                </wp:positionV>
                <wp:extent cx="1181100" cy="714375"/>
                <wp:effectExtent l="0" t="0" r="0" b="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98"/>
                              <w:ind w:left="175" w:firstLine="175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Inscrição nº.</w:t>
                            </w:r>
                          </w:p>
                          <w:p>
                            <w:pPr>
                              <w:spacing w:before="6"/>
                            </w:pPr>
                          </w:p>
                          <w:p>
                            <w:pPr>
                              <w:ind w:left="175" w:firstLine="175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/2023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5.75pt;margin-top:-56.8pt;height:56.25pt;width:93pt;z-index:251664384;mso-width-relative:page;mso-height-relative:page;" filled="f" stroked="f" coordsize="21600,21600" o:gfxdata="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nfqNF2wAAAAwBAAAPAAAAAAAA&#10;AAEAIAAAACIAAABkcnMvZG93bnJldi54bWxQSwECFAAUAAAACACHTuJAdsatu9YBAACzAwAADgAA&#10;AAAAAAABACAAAAAqAQAAZHJzL2Uyb0RvYy54bWxQSwUGAAAAAAYABgBZAQAAc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98"/>
                        <w:ind w:left="175" w:firstLine="175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Inscrição nº.</w:t>
                      </w:r>
                    </w:p>
                    <w:p>
                      <w:pPr>
                        <w:spacing w:before="6"/>
                      </w:pPr>
                    </w:p>
                    <w:p>
                      <w:pPr>
                        <w:ind w:left="175" w:firstLine="175"/>
                      </w:pP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/2023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before="90"/>
        <w:rPr>
          <w:b/>
          <w:sz w:val="24"/>
          <w:szCs w:val="24"/>
        </w:rPr>
      </w:pPr>
    </w:p>
    <w:p>
      <w:pPr>
        <w:spacing w:before="184"/>
        <w:ind w:left="132" w:right="163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ANEXO II</w:t>
      </w:r>
    </w:p>
    <w:p>
      <w:pPr>
        <w:pStyle w:val="3"/>
        <w:spacing w:before="2" w:line="298" w:lineRule="auto"/>
        <w:ind w:right="173" w:firstLine="132"/>
        <w:jc w:val="center"/>
        <w:rPr>
          <w:rFonts w:ascii="Arial" w:hAnsi="Arial" w:eastAsia="Arial" w:cs="Arial"/>
          <w:b w:val="0"/>
          <w:u w:val="single"/>
        </w:rPr>
      </w:pPr>
      <w:r>
        <w:rPr>
          <w:u w:val="single"/>
        </w:rPr>
        <w:t xml:space="preserve">FICHA DE INSCRIÇÃO PARA COMERCIALIZAÇÃO DE BEBIDA </w:t>
      </w:r>
    </w:p>
    <w:p>
      <w:pPr>
        <w:spacing w:before="2"/>
        <w:ind w:left="480" w:right="269" w:hanging="308"/>
        <w:rPr>
          <w:b/>
          <w:sz w:val="18"/>
          <w:szCs w:val="18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"/>
        <w:rPr>
          <w:b/>
          <w:color w:val="000000"/>
          <w:sz w:val="26"/>
          <w:szCs w:val="26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0348"/>
        </w:tabs>
        <w:spacing w:line="448" w:lineRule="auto"/>
        <w:ind w:left="115" w:right="-28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PROPRIÉTARIO DO ESTABELECIMENTO: ___________________________________________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748"/>
          <w:tab w:val="left" w:pos="7781"/>
        </w:tabs>
        <w:spacing w:line="448" w:lineRule="auto"/>
        <w:ind w:left="115" w:right="-28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RG:__________________________________CPF:</w:t>
      </w:r>
      <w:r>
        <w:rPr>
          <w:color w:val="000000"/>
          <w:sz w:val="24"/>
          <w:szCs w:val="24"/>
          <w:u w:val="single"/>
        </w:rPr>
        <w:t xml:space="preserve"> ___________________________________________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0320"/>
        </w:tabs>
        <w:spacing w:before="1"/>
        <w:ind w:left="115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Celular: </w:t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t xml:space="preserve">_________________________________ E-mail: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"/>
        <w:rPr>
          <w:b/>
          <w:color w:val="000000"/>
          <w:sz w:val="26"/>
          <w:szCs w:val="26"/>
        </w:rPr>
      </w:pPr>
    </w:p>
    <w:p>
      <w:pPr>
        <w:pStyle w:val="4"/>
        <w:ind w:left="115" w:firstLine="0"/>
      </w:pPr>
      <w:r>
        <w:t>ESTABELECIMENTO: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708"/>
        </w:tabs>
        <w:spacing w:before="120"/>
        <w:ind w:left="-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Nome fantasia do estabelecimento: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CNPJ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>______________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"/>
        <w:rPr>
          <w:color w:val="000000"/>
          <w:sz w:val="20"/>
          <w:szCs w:val="2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48" w:lineRule="auto"/>
        <w:ind w:left="115" w:right="-2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Endereço:_____________________________________nº:________Bairro:________________________Cidade:__________________________Telefones:____________________Celular:__________________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748"/>
          <w:tab w:val="left" w:pos="7781"/>
        </w:tabs>
        <w:spacing w:line="448" w:lineRule="auto"/>
        <w:ind w:left="115" w:right="-2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E-mail: __________________________Redes Sociais:_________________________________________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0320"/>
        </w:tabs>
        <w:spacing w:before="1"/>
        <w:ind w:left="115"/>
        <w:rPr>
          <w:color w:val="000000"/>
          <w:sz w:val="24"/>
          <w:szCs w:val="24"/>
        </w:rPr>
      </w:pPr>
    </w:p>
    <w:p>
      <w:pPr>
        <w:spacing w:before="90"/>
        <w:rPr>
          <w:b/>
          <w:sz w:val="24"/>
          <w:szCs w:val="24"/>
        </w:rPr>
      </w:pPr>
    </w:p>
    <w:p>
      <w:pPr>
        <w:spacing w:before="90"/>
        <w:ind w:left="115"/>
        <w:rPr>
          <w:b/>
          <w:sz w:val="24"/>
          <w:szCs w:val="24"/>
        </w:rPr>
      </w:pPr>
      <w:r>
        <w:rPr>
          <w:b/>
          <w:sz w:val="24"/>
          <w:szCs w:val="24"/>
        </w:rPr>
        <w:t>Descreva as bebidas que serão comercializadas: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before="90"/>
        <w:rPr>
          <w:b/>
          <w:sz w:val="24"/>
          <w:szCs w:val="24"/>
        </w:rPr>
      </w:pPr>
    </w:p>
    <w:p>
      <w:pPr>
        <w:spacing w:before="90"/>
        <w:ind w:left="115"/>
        <w:rPr>
          <w:b/>
          <w:sz w:val="24"/>
          <w:szCs w:val="24"/>
        </w:rPr>
      </w:pPr>
    </w:p>
    <w:p>
      <w:pPr>
        <w:spacing w:before="90"/>
        <w:ind w:left="115"/>
        <w:rPr>
          <w:b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91"/>
          <w:tab w:val="left" w:pos="10114"/>
        </w:tabs>
        <w:spacing w:before="85"/>
        <w:ind w:left="253"/>
        <w:jc w:val="right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                 </w:t>
      </w:r>
      <w:r>
        <w:rPr>
          <w:rFonts w:ascii="Calibri" w:hAnsi="Calibri" w:eastAsia="Calibri" w:cs="Calibri"/>
          <w:color w:val="000000"/>
          <w:sz w:val="24"/>
          <w:szCs w:val="24"/>
        </w:rPr>
        <w:t>João Monlevade, _____ de ____ de 2023.</w:t>
      </w:r>
      <w:r>
        <w:rPr>
          <w:color w:val="000000"/>
          <w:sz w:val="24"/>
          <w:szCs w:val="24"/>
        </w:rPr>
        <w:tab/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91"/>
          <w:tab w:val="left" w:pos="10114"/>
        </w:tabs>
        <w:spacing w:before="85"/>
        <w:rPr>
          <w:color w:val="000000"/>
          <w:sz w:val="24"/>
          <w:szCs w:val="24"/>
          <w:u w:val="single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91"/>
          <w:tab w:val="left" w:pos="10114"/>
        </w:tabs>
        <w:spacing w:before="85" w:line="276" w:lineRule="auto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Ass: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 xml:space="preserve">                                                                                         CPF:___________________________________________</w:t>
      </w:r>
    </w:p>
    <w:p>
      <w:pPr>
        <w:spacing w:before="90"/>
        <w:ind w:left="115"/>
        <w:rPr>
          <w:b/>
          <w:sz w:val="24"/>
          <w:szCs w:val="24"/>
        </w:rPr>
      </w:pPr>
    </w:p>
    <w:p>
      <w:pPr>
        <w:spacing w:before="90"/>
        <w:ind w:left="115"/>
        <w:rPr>
          <w:b/>
          <w:sz w:val="24"/>
          <w:szCs w:val="24"/>
        </w:rPr>
      </w:pPr>
    </w:p>
    <w:p>
      <w:pPr>
        <w:spacing w:before="90"/>
        <w:ind w:left="115"/>
        <w:rPr>
          <w:b/>
          <w:sz w:val="24"/>
          <w:szCs w:val="24"/>
        </w:rPr>
      </w:pPr>
    </w:p>
    <w:p>
      <w:pPr>
        <w:spacing w:before="90"/>
        <w:ind w:left="115"/>
        <w:rPr>
          <w:b/>
          <w:sz w:val="24"/>
          <w:szCs w:val="24"/>
        </w:rPr>
      </w:pPr>
    </w:p>
    <w:p>
      <w:pPr>
        <w:spacing w:before="90"/>
        <w:ind w:left="115"/>
        <w:rPr>
          <w:b/>
          <w:sz w:val="24"/>
          <w:szCs w:val="24"/>
        </w:rPr>
      </w:pPr>
    </w:p>
    <w:p>
      <w:pPr>
        <w:spacing w:before="90"/>
        <w:ind w:left="115"/>
        <w:rPr>
          <w:b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790"/>
        </w:tabs>
        <w:spacing w:before="1"/>
        <w:ind w:left="115"/>
        <w:jc w:val="center"/>
        <w:rPr>
          <w:rFonts w:ascii="Arial" w:hAnsi="Arial" w:eastAsia="Arial" w:cs="Arial"/>
          <w:b/>
          <w:color w:val="000000"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ANEXO III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790"/>
        </w:tabs>
        <w:spacing w:before="1"/>
        <w:ind w:left="115"/>
        <w:jc w:val="center"/>
        <w:rPr>
          <w:rFonts w:ascii="Arial" w:hAnsi="Arial" w:eastAsia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eastAsia="Arial" w:cs="Arial"/>
          <w:b/>
          <w:color w:val="000000"/>
          <w:sz w:val="24"/>
          <w:szCs w:val="24"/>
          <w:u w:val="single"/>
        </w:rPr>
        <w:t>TERMO DE COMPROMISSO E RESPONSABILIDADE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790"/>
        </w:tabs>
        <w:spacing w:before="1"/>
        <w:ind w:left="115"/>
        <w:jc w:val="center"/>
        <w:rPr>
          <w:rFonts w:ascii="Arial" w:hAnsi="Arial" w:eastAsia="Arial" w:cs="Arial"/>
          <w:b/>
          <w:color w:val="000000"/>
          <w:sz w:val="24"/>
          <w:szCs w:val="24"/>
          <w:u w:val="single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790"/>
        </w:tabs>
        <w:spacing w:before="1"/>
        <w:rPr>
          <w:rFonts w:ascii="Arial" w:hAnsi="Arial" w:cs="Arial"/>
          <w:color w:val="000000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965"/>
          <w:tab w:val="left" w:pos="6260"/>
          <w:tab w:val="left" w:pos="9682"/>
        </w:tabs>
        <w:spacing w:before="204" w:line="312" w:lineRule="auto"/>
        <w:ind w:left="115" w:right="15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Eu</w:t>
      </w:r>
      <w:r>
        <w:rPr>
          <w:rFonts w:ascii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hAnsi="Arial" w:cs="Arial"/>
          <w:color w:val="000000"/>
          <w:sz w:val="24"/>
          <w:szCs w:val="24"/>
        </w:rPr>
        <w:t>, inscrito no CPF sob o n.º</w:t>
      </w:r>
      <w:r>
        <w:rPr>
          <w:rFonts w:ascii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hAnsi="Arial" w:cs="Arial"/>
          <w:color w:val="000000"/>
          <w:sz w:val="24"/>
          <w:szCs w:val="24"/>
        </w:rPr>
        <w:t>, residente   e   domiciliado   na</w:t>
      </w:r>
      <w:r>
        <w:rPr>
          <w:rFonts w:ascii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hAnsi="Arial" w:cs="Arial"/>
          <w:color w:val="000000"/>
          <w:sz w:val="24"/>
          <w:szCs w:val="24"/>
        </w:rPr>
        <w:t>responsável legal pela empresa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835"/>
        </w:tabs>
        <w:spacing w:before="2" w:line="312" w:lineRule="auto"/>
        <w:ind w:left="115" w:right="1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, declaro que concordo com os termos apresentados no edital </w:t>
      </w:r>
      <w:r>
        <w:rPr>
          <w:rFonts w:ascii="Arial" w:hAnsi="Arial" w:cs="Arial"/>
          <w:b/>
          <w:color w:val="000000"/>
          <w:sz w:val="24"/>
          <w:szCs w:val="24"/>
        </w:rPr>
        <w:t>_____/2023</w:t>
      </w:r>
      <w:r>
        <w:rPr>
          <w:rFonts w:ascii="Arial" w:hAnsi="Arial" w:cs="Arial"/>
          <w:color w:val="000000"/>
          <w:sz w:val="24"/>
          <w:szCs w:val="24"/>
        </w:rPr>
        <w:t xml:space="preserve"> e no regulamento que trata da primeira edição do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</w:t>
      </w:r>
      <w:r>
        <w:rPr>
          <w:rFonts w:hint="default" w:ascii="Arial" w:hAnsi="Arial" w:cs="Arial"/>
          <w:lang w:val="pt-BR"/>
        </w:rPr>
        <w:t>1° Vila Encantada do Noel</w:t>
      </w:r>
      <w:r>
        <w:rPr>
          <w:rFonts w:ascii="Arial" w:hAnsi="Arial" w:cs="Arial"/>
          <w:color w:val="000000"/>
          <w:sz w:val="24"/>
          <w:szCs w:val="24"/>
        </w:rPr>
        <w:t>, no dia 16/</w:t>
      </w:r>
      <w:r>
        <w:rPr>
          <w:rFonts w:hint="default" w:ascii="Arial" w:hAnsi="Arial" w:cs="Arial"/>
          <w:color w:val="000000"/>
          <w:sz w:val="24"/>
          <w:szCs w:val="24"/>
          <w:lang w:val="pt-BR"/>
        </w:rPr>
        <w:t>12</w:t>
      </w:r>
      <w:r>
        <w:rPr>
          <w:rFonts w:ascii="Arial" w:hAnsi="Arial" w:cs="Arial"/>
          <w:color w:val="000000"/>
          <w:sz w:val="24"/>
          <w:szCs w:val="24"/>
        </w:rPr>
        <w:t>/2023 comprometo-me a estar presente no local durante todo o evento e servir os pratos propostos com qualidade e seguindo todas as normas de higiene estabelecidas pela Vigilância Sanitária e cumprindo todas as obrigações imputadas aos estabelecimentos participantes, sob pena de ser excluído do festival.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91"/>
          <w:tab w:val="left" w:pos="10114"/>
        </w:tabs>
        <w:spacing w:before="85"/>
        <w:ind w:left="253"/>
        <w:jc w:val="right"/>
        <w:rPr>
          <w:rFonts w:ascii="Arial" w:hAnsi="Arial" w:cs="Arial"/>
          <w:color w:val="000000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91"/>
          <w:tab w:val="left" w:pos="10114"/>
        </w:tabs>
        <w:spacing w:before="85"/>
        <w:ind w:left="253"/>
        <w:jc w:val="right"/>
        <w:rPr>
          <w:rFonts w:ascii="Arial" w:hAnsi="Arial" w:cs="Arial"/>
          <w:color w:val="000000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91"/>
          <w:tab w:val="left" w:pos="10114"/>
        </w:tabs>
        <w:spacing w:before="85"/>
        <w:ind w:left="253"/>
        <w:jc w:val="right"/>
        <w:rPr>
          <w:rFonts w:ascii="Arial" w:hAnsi="Arial" w:cs="Arial"/>
          <w:color w:val="000000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91"/>
          <w:tab w:val="left" w:pos="10114"/>
        </w:tabs>
        <w:spacing w:before="85"/>
        <w:ind w:left="253"/>
        <w:jc w:val="right"/>
        <w:rPr>
          <w:rFonts w:ascii="Arial" w:hAnsi="Arial" w:cs="Arial"/>
          <w:color w:val="000000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91"/>
          <w:tab w:val="left" w:pos="10114"/>
        </w:tabs>
        <w:spacing w:before="85"/>
        <w:ind w:left="253"/>
        <w:jc w:val="right"/>
        <w:rPr>
          <w:rFonts w:ascii="Arial" w:hAnsi="Arial" w:cs="Arial"/>
          <w:color w:val="000000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91"/>
          <w:tab w:val="left" w:pos="10114"/>
        </w:tabs>
        <w:spacing w:before="85"/>
        <w:ind w:left="253"/>
        <w:jc w:val="right"/>
        <w:rPr>
          <w:rFonts w:ascii="Arial" w:hAnsi="Arial" w:cs="Arial"/>
          <w:color w:val="000000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379"/>
          <w:tab w:val="left" w:pos="10114"/>
        </w:tabs>
        <w:spacing w:before="85"/>
        <w:ind w:left="253"/>
        <w:jc w:val="right"/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</w:t>
      </w:r>
      <w:r>
        <w:rPr>
          <w:rFonts w:ascii="Arial" w:hAnsi="Arial" w:eastAsia="Calibri" w:cs="Arial"/>
          <w:color w:val="000000"/>
          <w:sz w:val="24"/>
          <w:szCs w:val="24"/>
        </w:rPr>
        <w:t>João Monlevade, _____ de ____ de 2023.</w:t>
      </w:r>
      <w:r>
        <w:rPr>
          <w:rFonts w:ascii="Arial" w:hAnsi="Arial" w:cs="Arial"/>
          <w:color w:val="000000"/>
          <w:sz w:val="24"/>
          <w:szCs w:val="24"/>
        </w:rPr>
        <w:tab/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91"/>
          <w:tab w:val="left" w:pos="10114"/>
        </w:tabs>
        <w:spacing w:before="85"/>
        <w:rPr>
          <w:rFonts w:ascii="Arial" w:hAnsi="Arial" w:cs="Arial"/>
          <w:color w:val="000000"/>
          <w:sz w:val="24"/>
          <w:szCs w:val="24"/>
          <w:u w:val="single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91"/>
          <w:tab w:val="left" w:pos="10114"/>
        </w:tabs>
        <w:spacing w:before="85"/>
        <w:rPr>
          <w:rFonts w:ascii="Arial" w:hAnsi="Arial" w:cs="Arial"/>
          <w:color w:val="000000"/>
          <w:sz w:val="24"/>
          <w:szCs w:val="24"/>
          <w:u w:val="single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91"/>
          <w:tab w:val="left" w:pos="10114"/>
        </w:tabs>
        <w:spacing w:before="85"/>
        <w:rPr>
          <w:rFonts w:ascii="Arial" w:hAnsi="Arial" w:cs="Arial"/>
          <w:color w:val="000000"/>
          <w:sz w:val="24"/>
          <w:szCs w:val="24"/>
          <w:u w:val="single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91"/>
          <w:tab w:val="left" w:pos="10114"/>
        </w:tabs>
        <w:spacing w:before="85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u w:val="single"/>
        </w:rPr>
        <w:t>Ass:</w:t>
      </w:r>
      <w:r>
        <w:rPr>
          <w:rFonts w:ascii="Arial" w:hAnsi="Arial" w:cs="Arial"/>
          <w:color w:val="000000"/>
          <w:sz w:val="24"/>
          <w:szCs w:val="24"/>
          <w:u w:val="single"/>
        </w:rPr>
        <w:tab/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691"/>
          <w:tab w:val="left" w:pos="10114"/>
        </w:tabs>
        <w:spacing w:before="85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u w:val="single"/>
        </w:rPr>
        <w:t>CPF:</w:t>
      </w:r>
      <w:r>
        <w:rPr>
          <w:rFonts w:ascii="Arial" w:hAnsi="Arial" w:cs="Arial"/>
          <w:color w:val="000000"/>
          <w:sz w:val="24"/>
          <w:szCs w:val="24"/>
          <w:u w:val="single"/>
        </w:rPr>
        <w:tab/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ANEXO IV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color w:val="000000"/>
          <w:u w:val="single"/>
        </w:rPr>
      </w:pPr>
    </w:p>
    <w:p>
      <w:pPr>
        <w:spacing w:before="1"/>
        <w:ind w:left="4310" w:right="2185" w:hanging="215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AUTORIZAÇÃO PARA USO DE NOME e IMAGEM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b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917"/>
          <w:tab w:val="left" w:pos="9574"/>
        </w:tabs>
        <w:ind w:left="115" w:right="26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Pela presente e na melhor forma de direito, eu,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portador da cédula de identidade nº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e do CPF nº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635"/>
        </w:tabs>
        <w:ind w:left="11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residente e domiciliado no endereço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730"/>
          <w:tab w:val="left" w:pos="9789"/>
        </w:tabs>
        <w:ind w:left="11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representante do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"/>
        <w:jc w:val="both"/>
        <w:rPr>
          <w:color w:val="000000"/>
          <w:sz w:val="16"/>
          <w:szCs w:val="16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90"/>
        <w:ind w:left="11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AUTORIZO ( ) NÃO AUTORIZO ( )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15" w:right="1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 forma gratuita, por prazo indeterminado, para uso com ou sem fins lucrativos, a partir desta data, que o Município de João Monlevade/MG, bem como a Coordenação do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</w:t>
      </w:r>
      <w:r>
        <w:rPr>
          <w:rFonts w:hint="default" w:ascii="Arial" w:hAnsi="Arial" w:cs="Arial"/>
          <w:lang w:val="pt-BR"/>
        </w:rPr>
        <w:t>1° Vila Encantada do Noel</w:t>
      </w:r>
      <w:r>
        <w:rPr>
          <w:color w:val="000000"/>
          <w:sz w:val="24"/>
          <w:szCs w:val="24"/>
        </w:rPr>
        <w:t>, faça uso da(s) minha(s) imagem(ns) e do meu estabelecimento, podendo vincular inclusive o meu nome e do estabelecimento acima nominado, em divulgações jornalísticas ou publicitárias, produções fotográficas, audiovisuais e de gravações de imagens, em materiais impressos, publicações internas e/ou externas, programas televisivos, nas redes sociais e/ou outros dessa natureza, sem fins lucrativos, permitindo igualmente a disponibilização deste material ou outra forma de mídia em acervos de biblioteca, periódicos, entre outros.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15" w:right="16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 estar ciente que a utilização do uso da(s) minha(s) imagem(ns)/nome na(s) referida(s) mídia(s) e/ou divulgação(ões) está(ão) de acordo com meu interesse e responsabilidade.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15" w:right="13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Concordo ainda, com a gratuidade das referidas inserções, ciente de que a utilização das imagens não resultará em qualquer pagamento ou ressarcimento, a que título for.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602"/>
          <w:tab w:val="left" w:pos="3790"/>
        </w:tabs>
        <w:spacing w:line="720" w:lineRule="auto"/>
        <w:ind w:left="115" w:right="50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Por ser a expressão da verdade, firmo o presente.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602"/>
          <w:tab w:val="left" w:pos="3790"/>
        </w:tabs>
        <w:spacing w:line="720" w:lineRule="auto"/>
        <w:ind w:left="115" w:right="5083"/>
        <w:jc w:val="both"/>
        <w:rPr>
          <w:color w:val="000000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119"/>
          <w:tab w:val="left" w:pos="4395"/>
        </w:tabs>
        <w:spacing w:line="720" w:lineRule="auto"/>
        <w:ind w:right="11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João Monlevade/MG,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 2023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9"/>
        <w:rPr>
          <w:color w:val="000000"/>
          <w:sz w:val="27"/>
          <w:szCs w:val="27"/>
        </w:rPr>
      </w:pPr>
      <w:r>
        <w:rPr>
          <w:lang w:val="pt-BR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215900</wp:posOffset>
                </wp:positionV>
                <wp:extent cx="2895600" cy="1270"/>
                <wp:effectExtent l="0" t="0" r="0" b="0"/>
                <wp:wrapTopAndBottom/>
                <wp:docPr id="4" name="Forma liv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60" h="120000" extrusionOk="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32pt;margin-top:17pt;height:0.1pt;width:228pt;mso-wrap-distance-bottom:0pt;mso-wrap-distance-top:0pt;z-index:251661312;v-text-anchor:middle;mso-width-relative:page;mso-height-relative:page;" filled="f" stroked="t" coordsize="4560,120000" o:gfxdata="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UfE981wAAAAkBAAAPAAAAAAAAAAEAIAAAACIAAABk&#10;cnMvZG93bnJldi54bWxQSwECFAAUAAAACACHTuJAaT0uBnkCAABHBQAADgAAAAAAAAABACAAAAAm&#10;AQAAZHJzL2Uyb0RvYy54bWxQSwUGAAAAAAYABgBZAQAAEQYAAAAA&#10;" path="m0,0l4560,0e">
                <v:fill on="f" focussize="0,0"/>
                <v:stroke color="#000000" joinstyle="round"/>
                <v:imagedata o:title=""/>
                <o:lock v:ext="edit" aspectratio="f"/>
                <v:textbox inset="7.1988188976378pt,7.1988188976378pt,7.1988188976378pt,7.1988188976378pt"/>
                <w10:wrap type="topAndBottom"/>
              </v:shape>
            </w:pict>
          </mc:Fallback>
        </mc:AlternateConten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6" w:lineRule="auto"/>
        <w:ind w:left="132" w:right="167"/>
        <w:jc w:val="center"/>
        <w:rPr>
          <w:color w:val="000000"/>
          <w:sz w:val="24"/>
          <w:szCs w:val="24"/>
        </w:rPr>
        <w:sectPr>
          <w:headerReference r:id="rId4" w:type="default"/>
          <w:pgSz w:w="11910" w:h="16840"/>
          <w:pgMar w:top="1800" w:right="570" w:bottom="1418" w:left="1020" w:header="420" w:footer="0" w:gutter="0"/>
          <w:cols w:space="720" w:num="1"/>
        </w:sectPr>
      </w:pPr>
      <w:r>
        <w:rPr>
          <w:color w:val="000000"/>
          <w:sz w:val="24"/>
          <w:szCs w:val="24"/>
        </w:rPr>
        <w:t>Assinatura</w:t>
      </w:r>
    </w:p>
    <w:p>
      <w:pPr>
        <w:pStyle w:val="3"/>
        <w:spacing w:before="2" w:line="298" w:lineRule="auto"/>
        <w:ind w:right="163" w:firstLine="132"/>
        <w:jc w:val="center"/>
      </w:pPr>
    </w:p>
    <w:p>
      <w:pPr>
        <w:pStyle w:val="3"/>
        <w:spacing w:before="2" w:line="298" w:lineRule="auto"/>
        <w:ind w:right="163" w:firstLine="132"/>
        <w:jc w:val="center"/>
      </w:pPr>
      <w:r>
        <w:t>ANEXO V</w:t>
      </w:r>
    </w:p>
    <w:p>
      <w:pPr>
        <w:pStyle w:val="3"/>
        <w:spacing w:before="2" w:line="298" w:lineRule="auto"/>
        <w:ind w:right="163" w:firstLine="132"/>
        <w:jc w:val="center"/>
      </w:pPr>
    </w:p>
    <w:p>
      <w:pPr>
        <w:pStyle w:val="3"/>
        <w:spacing w:before="2" w:line="298" w:lineRule="auto"/>
        <w:ind w:right="163" w:firstLine="132"/>
        <w:jc w:val="center"/>
      </w:pPr>
    </w:p>
    <w:p>
      <w:pPr>
        <w:spacing w:line="298" w:lineRule="auto"/>
        <w:ind w:left="648" w:right="69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DECLARAÇÃO DE VEDAÇÃO DE TRABALHO INFANTIL E MENORES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b/>
          <w:color w:val="000000"/>
          <w:sz w:val="28"/>
          <w:szCs w:val="28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"/>
        <w:rPr>
          <w:b/>
          <w:color w:val="000000"/>
          <w:sz w:val="24"/>
          <w:szCs w:val="24"/>
        </w:rPr>
      </w:pPr>
    </w:p>
    <w:p>
      <w:pPr>
        <w:spacing w:line="298" w:lineRule="auto"/>
        <w:ind w:left="128" w:right="180"/>
        <w:jc w:val="center"/>
        <w:rPr>
          <w:sz w:val="26"/>
          <w:szCs w:val="26"/>
        </w:rPr>
      </w:pPr>
      <w:r>
        <w:rPr>
          <w:sz w:val="26"/>
          <w:szCs w:val="26"/>
        </w:rPr>
        <w:t>Eu, .................................. ..................................................., portador (a) da Carteira de</w:t>
      </w:r>
    </w:p>
    <w:p>
      <w:pPr>
        <w:spacing w:line="298" w:lineRule="auto"/>
        <w:ind w:left="132" w:right="180"/>
        <w:jc w:val="center"/>
        <w:rPr>
          <w:sz w:val="26"/>
          <w:szCs w:val="26"/>
        </w:rPr>
      </w:pPr>
      <w:r>
        <w:rPr>
          <w:sz w:val="26"/>
          <w:szCs w:val="26"/>
        </w:rPr>
        <w:t>Identidade nº ............................. e do CPF nº ................................, responsável pelo</w:t>
      </w:r>
    </w:p>
    <w:p>
      <w:pPr>
        <w:tabs>
          <w:tab w:val="left" w:pos="2123"/>
          <w:tab w:val="left" w:pos="6083"/>
          <w:tab w:val="left" w:pos="6361"/>
          <w:tab w:val="left" w:pos="7989"/>
          <w:tab w:val="left" w:pos="8773"/>
          <w:tab w:val="left" w:pos="9498"/>
        </w:tabs>
        <w:spacing w:before="1"/>
        <w:ind w:left="115"/>
        <w:rPr>
          <w:sz w:val="26"/>
          <w:szCs w:val="26"/>
        </w:rPr>
      </w:pPr>
      <w:r>
        <w:rPr>
          <w:sz w:val="26"/>
          <w:szCs w:val="26"/>
        </w:rPr>
        <w:t>estabelecimento</w:t>
      </w:r>
      <w:r>
        <w:rPr>
          <w:sz w:val="26"/>
          <w:szCs w:val="26"/>
        </w:rPr>
        <w:tab/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DECLARO,</w:t>
      </w:r>
      <w:r>
        <w:rPr>
          <w:sz w:val="26"/>
          <w:szCs w:val="26"/>
        </w:rPr>
        <w:tab/>
      </w:r>
      <w:r>
        <w:rPr>
          <w:sz w:val="26"/>
          <w:szCs w:val="26"/>
        </w:rPr>
        <w:t>para</w:t>
      </w:r>
      <w:r>
        <w:rPr>
          <w:sz w:val="26"/>
          <w:szCs w:val="26"/>
        </w:rPr>
        <w:tab/>
      </w:r>
      <w:r>
        <w:rPr>
          <w:sz w:val="26"/>
          <w:szCs w:val="26"/>
        </w:rPr>
        <w:t>fins</w:t>
      </w:r>
      <w:r>
        <w:rPr>
          <w:sz w:val="26"/>
          <w:szCs w:val="26"/>
        </w:rPr>
        <w:tab/>
      </w:r>
      <w:r>
        <w:rPr>
          <w:sz w:val="26"/>
          <w:szCs w:val="26"/>
        </w:rPr>
        <w:t>de</w:t>
      </w:r>
    </w:p>
    <w:p>
      <w:pPr>
        <w:ind w:left="115" w:right="165"/>
        <w:jc w:val="both"/>
        <w:rPr>
          <w:sz w:val="26"/>
          <w:szCs w:val="26"/>
        </w:rPr>
      </w:pPr>
      <w:r>
        <w:rPr>
          <w:sz w:val="26"/>
          <w:szCs w:val="26"/>
        </w:rPr>
        <w:t>cumprimento ao disposto no inc. XXXIII do art. 7º da Constituição Federal, que não emprega menor de 18 (dezoito) anos em trabalho noturno, perigoso ou insalubre e não emprega menor de 16 (dezesseis) anos, salvo na condição de aprendiz, a partir de 14 (quatorze)anos sem como que comunicará à Administração Municipal qualquer fato ou evento superveniente que altere a atual situação.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8"/>
          <w:szCs w:val="28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8"/>
          <w:szCs w:val="28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8"/>
          <w:szCs w:val="28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602"/>
          <w:tab w:val="left" w:pos="3790"/>
        </w:tabs>
        <w:spacing w:line="720" w:lineRule="auto"/>
        <w:ind w:right="5083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João Monlevade/MG,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 2023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9"/>
        <w:rPr>
          <w:color w:val="000000"/>
          <w:sz w:val="27"/>
          <w:szCs w:val="27"/>
        </w:rPr>
      </w:pPr>
      <w:r>
        <w:rPr>
          <w:lang w:val="pt-BR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215900</wp:posOffset>
                </wp:positionV>
                <wp:extent cx="2895600" cy="1270"/>
                <wp:effectExtent l="0" t="0" r="0" b="0"/>
                <wp:wrapTopAndBottom/>
                <wp:docPr id="2" name="Forma liv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60" h="120000" extrusionOk="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32pt;margin-top:17pt;height:0.1pt;width:228pt;mso-wrap-distance-bottom:0pt;mso-wrap-distance-top:0pt;z-index:251662336;v-text-anchor:middle;mso-width-relative:page;mso-height-relative:page;" filled="f" stroked="t" coordsize="4560,120000" o:gfxdata="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UfE981wAAAAkBAAAPAAAAAAAAAAEAIAAAACIAAABk&#10;cnMvZG93bnJldi54bWxQSwECFAAUAAAACACHTuJAnOkDsHkCAABHBQAADgAAAAAAAAABACAAAAAm&#10;AQAAZHJzL2Uyb0RvYy54bWxQSwUGAAAAAAYABgBZAQAAEQYAAAAA&#10;" path="m0,0l4560,0e">
                <v:fill on="f" focussize="0,0"/>
                <v:stroke color="#000000" joinstyle="round"/>
                <v:imagedata o:title=""/>
                <o:lock v:ext="edit" aspectratio="f"/>
                <v:textbox inset="7.1988188976378pt,7.1988188976378pt,7.1988188976378pt,7.1988188976378pt"/>
                <w10:wrap type="topAndBottom"/>
              </v:shape>
            </w:pict>
          </mc:Fallback>
        </mc:AlternateConten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6" w:lineRule="auto"/>
        <w:ind w:left="132" w:right="16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Arial" w:hAnsi="Arial" w:eastAsia="Arial" w:cs="Arial"/>
          <w:color w:val="000000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Arial" w:hAnsi="Arial" w:eastAsia="Arial" w:cs="Arial"/>
          <w:color w:val="000000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Arial" w:hAnsi="Arial" w:eastAsia="Arial" w:cs="Arial"/>
          <w:color w:val="000000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Arial" w:hAnsi="Arial" w:eastAsia="Arial" w:cs="Arial"/>
          <w:color w:val="000000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Arial" w:hAnsi="Arial" w:eastAsia="Arial" w:cs="Arial"/>
          <w:color w:val="000000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Arial" w:hAnsi="Arial" w:eastAsia="Arial" w:cs="Arial"/>
          <w:color w:val="000000"/>
          <w:sz w:val="24"/>
          <w:szCs w:val="24"/>
        </w:rPr>
      </w:pPr>
    </w:p>
    <w:p>
      <w:pPr>
        <w:pStyle w:val="11"/>
        <w:jc w:val="center"/>
        <w:rPr>
          <w:rFonts w:ascii="Arial" w:hAnsi="Arial" w:cs="Arial"/>
          <w:b/>
          <w:bCs/>
          <w:u w:val="single"/>
        </w:rPr>
      </w:pPr>
    </w:p>
    <w:p>
      <w:pPr>
        <w:pStyle w:val="11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ANEXO VI</w:t>
      </w:r>
    </w:p>
    <w:p>
      <w:pPr>
        <w:pStyle w:val="11"/>
        <w:rPr>
          <w:sz w:val="20"/>
        </w:rPr>
      </w:pPr>
    </w:p>
    <w:p>
      <w:pPr>
        <w:pStyle w:val="11"/>
        <w:jc w:val="both"/>
        <w:rPr>
          <w:rFonts w:ascii="Arial" w:hAnsi="Arial" w:cs="Arial"/>
        </w:rPr>
      </w:pPr>
      <w:r>
        <w:rPr>
          <w:rFonts w:ascii="Arial" w:hAnsi="Arial" w:cs="Arial"/>
        </w:rPr>
        <w:t>Nome Responsável  com CPF:</w:t>
      </w:r>
    </w:p>
    <w:p>
      <w:pPr>
        <w:pStyle w:val="11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11"/>
        <w:jc w:val="both"/>
        <w:rPr>
          <w:rFonts w:ascii="Arial" w:hAnsi="Arial" w:cs="Arial"/>
        </w:rPr>
      </w:pPr>
    </w:p>
    <w:p>
      <w:pPr>
        <w:pStyle w:val="11"/>
        <w:jc w:val="both"/>
        <w:rPr>
          <w:rFonts w:ascii="Arial" w:hAnsi="Arial" w:cs="Arial"/>
        </w:rPr>
      </w:pPr>
      <w:r>
        <w:rPr>
          <w:rFonts w:ascii="Arial" w:hAnsi="Arial" w:cs="Arial"/>
        </w:rPr>
        <w:t>Nome do Primeiro Prato e descrição do mesmo:</w:t>
      </w:r>
    </w:p>
    <w:p>
      <w:pPr>
        <w:pStyle w:val="11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11"/>
        <w:jc w:val="both"/>
        <w:rPr>
          <w:rFonts w:ascii="Arial" w:hAnsi="Arial" w:cs="Arial"/>
        </w:rPr>
      </w:pPr>
    </w:p>
    <w:p>
      <w:pPr>
        <w:pStyle w:val="11"/>
        <w:jc w:val="both"/>
        <w:rPr>
          <w:rFonts w:ascii="Arial" w:hAnsi="Arial" w:cs="Arial"/>
        </w:rPr>
      </w:pPr>
    </w:p>
    <w:p>
      <w:pPr>
        <w:pStyle w:val="11"/>
        <w:jc w:val="both"/>
        <w:rPr>
          <w:rFonts w:ascii="Arial" w:hAnsi="Arial" w:cs="Arial"/>
        </w:rPr>
      </w:pPr>
      <w:r>
        <w:rPr>
          <w:rFonts w:ascii="Arial" w:hAnsi="Arial" w:cs="Arial"/>
        </w:rPr>
        <w:t>Nome do Segundo Prato e descição do mesmo:</w:t>
      </w:r>
    </w:p>
    <w:p>
      <w:pPr>
        <w:pStyle w:val="11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11"/>
        <w:jc w:val="both"/>
        <w:rPr>
          <w:rFonts w:ascii="Arial" w:hAnsi="Arial" w:cs="Arial"/>
        </w:rPr>
      </w:pPr>
    </w:p>
    <w:p>
      <w:pPr>
        <w:pStyle w:val="11"/>
        <w:jc w:val="both"/>
        <w:rPr>
          <w:rFonts w:ascii="Arial" w:hAnsi="Arial" w:cs="Arial"/>
        </w:rPr>
      </w:pPr>
    </w:p>
    <w:p>
      <w:pPr>
        <w:pStyle w:val="11"/>
        <w:jc w:val="both"/>
        <w:rPr>
          <w:rFonts w:ascii="Arial" w:hAnsi="Arial" w:cs="Arial"/>
        </w:rPr>
      </w:pPr>
      <w:r>
        <w:rPr>
          <w:rFonts w:ascii="Arial" w:hAnsi="Arial" w:cs="Arial"/>
        </w:rPr>
        <w:t>Ingredientes:</w:t>
      </w:r>
    </w:p>
    <w:p>
      <w:pPr>
        <w:pStyle w:val="11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11"/>
        <w:jc w:val="both"/>
        <w:rPr>
          <w:rFonts w:ascii="Arial" w:hAnsi="Arial" w:cs="Arial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Arial" w:hAnsi="Arial" w:cs="Arial"/>
          <w:b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Arial" w:hAnsi="Arial" w:cs="Arial"/>
          <w:b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Arial" w:hAnsi="Arial" w:cs="Arial"/>
          <w:b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Arial" w:hAnsi="Arial" w:cs="Arial"/>
          <w:b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Arial" w:hAnsi="Arial" w:cs="Arial"/>
          <w:b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Arial" w:hAnsi="Arial" w:cs="Arial"/>
          <w:b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Arial" w:hAnsi="Arial" w:cs="Arial"/>
          <w:b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Arial" w:hAnsi="Arial" w:cs="Arial"/>
          <w:b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Arial" w:hAnsi="Arial" w:cs="Arial"/>
          <w:b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Arial" w:hAnsi="Arial" w:cs="Arial"/>
          <w:b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Arial" w:hAnsi="Arial" w:cs="Arial"/>
          <w:b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Arial" w:hAnsi="Arial" w:cs="Arial"/>
          <w:b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Arial" w:hAnsi="Arial" w:cs="Arial"/>
          <w:b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Arial" w:hAnsi="Arial" w:cs="Arial"/>
          <w:b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Arial" w:hAnsi="Arial" w:cs="Arial"/>
          <w:b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Arial" w:hAnsi="Arial" w:cs="Arial"/>
          <w:b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Arial" w:hAnsi="Arial" w:cs="Arial"/>
          <w:b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Arial" w:hAnsi="Arial" w:cs="Arial"/>
          <w:b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Arial" w:hAnsi="Arial" w:cs="Arial"/>
          <w:b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Arial" w:hAnsi="Arial" w:cs="Arial"/>
          <w:b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Arial" w:hAnsi="Arial" w:cs="Arial"/>
          <w:b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Arial" w:hAnsi="Arial" w:cs="Arial"/>
          <w:b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Arial" w:hAnsi="Arial" w:cs="Arial"/>
          <w:b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Arial" w:hAnsi="Arial" w:cs="Arial"/>
          <w:b/>
          <w:color w:val="000000"/>
        </w:rPr>
      </w:pPr>
    </w:p>
    <w:p>
      <w:pPr>
        <w:spacing w:line="240" w:lineRule="auto"/>
        <w:jc w:val="center"/>
        <w:rPr>
          <w:rFonts w:hint="default" w:ascii="Arial" w:hAnsi="Arial" w:eastAsia="Arial" w:cs="Arial"/>
          <w:b/>
          <w:lang w:val="pt-BR"/>
        </w:rPr>
      </w:pPr>
      <w:r>
        <w:rPr>
          <w:rFonts w:ascii="Arial" w:hAnsi="Arial" w:eastAsia="Arial" w:cs="Arial"/>
          <w:b/>
        </w:rPr>
        <w:t xml:space="preserve">ANEXO </w:t>
      </w:r>
      <w:r>
        <w:rPr>
          <w:rFonts w:hint="default" w:ascii="Arial" w:hAnsi="Arial" w:eastAsia="Arial" w:cs="Arial"/>
          <w:b/>
          <w:lang w:val="pt-BR"/>
        </w:rPr>
        <w:t>VII</w:t>
      </w:r>
    </w:p>
    <w:p>
      <w:pPr>
        <w:pStyle w:val="12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TERMO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COMPROMISSO</w:t>
      </w:r>
    </w:p>
    <w:p/>
    <w:p>
      <w:pPr>
        <w:pStyle w:val="11"/>
        <w:tabs>
          <w:tab w:val="left" w:pos="3995"/>
          <w:tab w:val="left" w:pos="4747"/>
          <w:tab w:val="left" w:pos="9680"/>
        </w:tabs>
        <w:spacing w:before="163" w:line="276" w:lineRule="auto"/>
        <w:ind w:left="112" w:right="170"/>
        <w:jc w:val="both"/>
        <w:rPr>
          <w:rFonts w:ascii="Arial" w:hAnsi="Arial" w:cs="Arial"/>
          <w:spacing w:val="-65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Eu,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-65"/>
          <w:sz w:val="20"/>
          <w:szCs w:val="20"/>
        </w:rPr>
        <w:t xml:space="preserve"> </w:t>
      </w:r>
    </w:p>
    <w:p>
      <w:pPr>
        <w:pStyle w:val="11"/>
        <w:tabs>
          <w:tab w:val="left" w:pos="3995"/>
          <w:tab w:val="left" w:pos="4747"/>
          <w:tab w:val="left" w:pos="9680"/>
        </w:tabs>
        <w:spacing w:before="163" w:line="276" w:lineRule="auto"/>
        <w:ind w:left="112" w:right="170"/>
        <w:jc w:val="both"/>
        <w:rPr>
          <w:rFonts w:ascii="Arial" w:hAnsi="Arial" w:cs="Arial"/>
          <w:spacing w:val="-64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nacionalidade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profissão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pacing w:val="-2"/>
          <w:sz w:val="20"/>
          <w:szCs w:val="20"/>
        </w:rPr>
        <w:t>,</w:t>
      </w:r>
      <w:r>
        <w:rPr>
          <w:rFonts w:ascii="Arial" w:hAnsi="Arial" w:cs="Arial"/>
          <w:spacing w:val="-64"/>
          <w:sz w:val="20"/>
          <w:szCs w:val="20"/>
        </w:rPr>
        <w:t xml:space="preserve"> </w:t>
      </w:r>
    </w:p>
    <w:p>
      <w:pPr>
        <w:pStyle w:val="11"/>
        <w:tabs>
          <w:tab w:val="left" w:pos="3995"/>
          <w:tab w:val="left" w:pos="4747"/>
          <w:tab w:val="left" w:pos="9680"/>
        </w:tabs>
        <w:spacing w:before="163" w:line="276" w:lineRule="auto"/>
        <w:ind w:left="112" w:right="170"/>
        <w:jc w:val="both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estado</w:t>
      </w:r>
      <w:r>
        <w:rPr>
          <w:rFonts w:ascii="Arial" w:hAnsi="Arial" w:cs="Arial"/>
          <w:spacing w:val="4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civil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4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carteira</w:t>
      </w:r>
      <w:r>
        <w:rPr>
          <w:rFonts w:ascii="Arial" w:hAnsi="Arial" w:cs="Arial"/>
          <w:spacing w:val="4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4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identidade</w:t>
      </w:r>
      <w:r>
        <w:rPr>
          <w:rFonts w:ascii="Arial" w:hAnsi="Arial" w:cs="Arial"/>
          <w:spacing w:val="4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nº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pacing w:val="-2"/>
          <w:sz w:val="20"/>
          <w:szCs w:val="20"/>
        </w:rPr>
        <w:t>,</w:t>
      </w:r>
    </w:p>
    <w:p>
      <w:pPr>
        <w:pStyle w:val="11"/>
        <w:tabs>
          <w:tab w:val="left" w:pos="3995"/>
          <w:tab w:val="left" w:pos="4747"/>
          <w:tab w:val="left" w:pos="9680"/>
        </w:tabs>
        <w:spacing w:before="163" w:line="276" w:lineRule="auto"/>
        <w:ind w:left="112" w:right="170"/>
        <w:jc w:val="both"/>
        <w:rPr>
          <w:rFonts w:hint="default" w:ascii="Arial" w:hAnsi="Arial" w:cs="Arial"/>
          <w:spacing w:val="1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>capaz,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residente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domiciliado(a)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</w:rPr>
        <w:t>rua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hint="default" w:ascii="Arial" w:hAnsi="Arial" w:cs="Arial"/>
          <w:sz w:val="20"/>
          <w:szCs w:val="20"/>
          <w:u w:val="single"/>
          <w:lang w:val="pt-BR"/>
        </w:rPr>
        <w:t xml:space="preserve">                                         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hint="default" w:ascii="Arial" w:hAnsi="Arial" w:cs="Arial"/>
          <w:spacing w:val="1"/>
          <w:sz w:val="20"/>
          <w:szCs w:val="20"/>
          <w:lang w:val="pt-BR"/>
        </w:rPr>
        <w:t>n°____________________________,</w:t>
      </w:r>
    </w:p>
    <w:p>
      <w:pPr>
        <w:pStyle w:val="11"/>
        <w:numPr>
          <w:ilvl w:val="0"/>
          <w:numId w:val="0"/>
        </w:numPr>
        <w:pBdr>
          <w:bottom w:val="single" w:color="auto" w:sz="12" w:space="1"/>
        </w:pBdr>
        <w:tabs>
          <w:tab w:val="left" w:pos="440"/>
          <w:tab w:val="left" w:pos="9670"/>
          <w:tab w:val="left" w:pos="9751"/>
          <w:tab w:val="left" w:pos="9812"/>
        </w:tabs>
        <w:spacing w:line="276" w:lineRule="auto"/>
        <w:ind w:right="105" w:rightChars="0"/>
        <w:jc w:val="both"/>
        <w:rPr>
          <w:rFonts w:ascii="Arial" w:hAnsi="Arial" w:cs="Arial"/>
          <w:sz w:val="20"/>
          <w:szCs w:val="20"/>
        </w:rPr>
      </w:pPr>
    </w:p>
    <w:p>
      <w:pPr>
        <w:pStyle w:val="11"/>
        <w:numPr>
          <w:ilvl w:val="0"/>
          <w:numId w:val="0"/>
        </w:numPr>
        <w:pBdr>
          <w:bottom w:val="single" w:color="auto" w:sz="12" w:space="1"/>
        </w:pBdr>
        <w:tabs>
          <w:tab w:val="left" w:pos="440"/>
          <w:tab w:val="left" w:pos="9670"/>
          <w:tab w:val="left" w:pos="9751"/>
          <w:tab w:val="left" w:pos="9812"/>
        </w:tabs>
        <w:spacing w:line="276" w:lineRule="auto"/>
        <w:ind w:right="105" w:rightChars="0"/>
        <w:jc w:val="both"/>
        <w:rPr>
          <w:rFonts w:ascii="Arial" w:hAnsi="Arial" w:cs="Arial"/>
          <w:spacing w:val="12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bairro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</w:p>
    <w:p>
      <w:pPr>
        <w:pStyle w:val="11"/>
        <w:numPr>
          <w:ilvl w:val="0"/>
          <w:numId w:val="0"/>
        </w:numPr>
        <w:pBdr>
          <w:bottom w:val="single" w:color="auto" w:sz="12" w:space="1"/>
        </w:pBdr>
        <w:tabs>
          <w:tab w:val="left" w:pos="440"/>
          <w:tab w:val="left" w:pos="9670"/>
          <w:tab w:val="left" w:pos="9751"/>
          <w:tab w:val="left" w:pos="9812"/>
        </w:tabs>
        <w:spacing w:line="276" w:lineRule="auto"/>
        <w:ind w:right="105" w:rightChars="0"/>
        <w:jc w:val="both"/>
        <w:rPr>
          <w:rFonts w:ascii="Arial" w:hAnsi="Arial" w:cs="Arial"/>
          <w:spacing w:val="12"/>
          <w:sz w:val="20"/>
          <w:szCs w:val="20"/>
        </w:rPr>
      </w:pPr>
    </w:p>
    <w:p>
      <w:pPr>
        <w:pStyle w:val="11"/>
        <w:numPr>
          <w:ilvl w:val="0"/>
          <w:numId w:val="0"/>
        </w:numPr>
        <w:pBdr>
          <w:bottom w:val="single" w:color="auto" w:sz="12" w:space="1"/>
        </w:pBdr>
        <w:tabs>
          <w:tab w:val="left" w:pos="440"/>
          <w:tab w:val="left" w:pos="9670"/>
          <w:tab w:val="left" w:pos="9751"/>
          <w:tab w:val="left" w:pos="9812"/>
        </w:tabs>
        <w:spacing w:line="276" w:lineRule="auto"/>
        <w:ind w:right="105" w:rightChars="0"/>
        <w:jc w:val="both"/>
        <w:rPr>
          <w:rFonts w:ascii="Arial" w:hAnsi="Arial" w:cs="Arial"/>
          <w:spacing w:val="-64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cidade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pacing w:val="-1"/>
          <w:sz w:val="20"/>
          <w:szCs w:val="20"/>
        </w:rPr>
        <w:t>,</w:t>
      </w:r>
      <w:r>
        <w:rPr>
          <w:rFonts w:ascii="Arial" w:hAnsi="Arial" w:cs="Arial"/>
          <w:spacing w:val="-64"/>
          <w:sz w:val="20"/>
          <w:szCs w:val="20"/>
        </w:rPr>
        <w:t xml:space="preserve"> </w:t>
      </w:r>
    </w:p>
    <w:p>
      <w:pPr>
        <w:pStyle w:val="11"/>
        <w:numPr>
          <w:ilvl w:val="0"/>
          <w:numId w:val="0"/>
        </w:numPr>
        <w:pBdr>
          <w:bottom w:val="single" w:color="auto" w:sz="12" w:space="1"/>
        </w:pBdr>
        <w:tabs>
          <w:tab w:val="left" w:pos="440"/>
          <w:tab w:val="left" w:pos="9670"/>
          <w:tab w:val="left" w:pos="9751"/>
          <w:tab w:val="left" w:pos="9812"/>
        </w:tabs>
        <w:spacing w:line="276" w:lineRule="auto"/>
        <w:ind w:right="105" w:rightChars="0"/>
        <w:jc w:val="both"/>
        <w:rPr>
          <w:rFonts w:ascii="Arial" w:hAnsi="Arial" w:cs="Arial"/>
          <w:spacing w:val="-64"/>
          <w:sz w:val="20"/>
          <w:szCs w:val="20"/>
        </w:rPr>
      </w:pPr>
    </w:p>
    <w:p>
      <w:pPr>
        <w:pStyle w:val="11"/>
        <w:numPr>
          <w:ilvl w:val="0"/>
          <w:numId w:val="0"/>
        </w:numPr>
        <w:pBdr>
          <w:bottom w:val="single" w:color="auto" w:sz="12" w:space="1"/>
        </w:pBdr>
        <w:tabs>
          <w:tab w:val="left" w:pos="3170"/>
          <w:tab w:val="left" w:pos="4811"/>
          <w:tab w:val="left" w:pos="7496"/>
          <w:tab w:val="left" w:pos="9670"/>
          <w:tab w:val="left" w:pos="9751"/>
          <w:tab w:val="left" w:pos="9812"/>
        </w:tabs>
        <w:spacing w:line="276" w:lineRule="auto"/>
        <w:ind w:right="105" w:rightChars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CEP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10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pacing w:val="10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Estado</w:t>
      </w:r>
      <w:r>
        <w:rPr>
          <w:rFonts w:ascii="Arial" w:hAnsi="Arial" w:cs="Arial"/>
          <w:spacing w:val="10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venho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declarar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6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compromisso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em prestar atendimento com venda de produtos abaixo descritos no evento denominado 2° Festival Cultural e Gastronomico – Mistura, </w:t>
      </w:r>
      <w:r>
        <w:rPr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conformidade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requerimento de inscrição. No dia</w:t>
      </w:r>
      <w:r>
        <w:rPr>
          <w:rFonts w:ascii="Arial" w:hAnsi="Arial" w:cs="Arial"/>
          <w:sz w:val="20"/>
          <w:szCs w:val="20"/>
          <w:lang w:val="pt-BR"/>
        </w:rPr>
        <w:t xml:space="preserve"> 16 de </w:t>
      </w:r>
      <w:r>
        <w:rPr>
          <w:rFonts w:hint="default" w:ascii="Arial" w:hAnsi="Arial" w:cs="Arial"/>
          <w:sz w:val="20"/>
          <w:szCs w:val="20"/>
          <w:lang w:val="pt-BR"/>
        </w:rPr>
        <w:t>novembr</w:t>
      </w:r>
      <w:r>
        <w:rPr>
          <w:rFonts w:ascii="Arial" w:hAnsi="Arial" w:cs="Arial"/>
          <w:sz w:val="20"/>
          <w:szCs w:val="20"/>
          <w:lang w:val="pt-BR"/>
        </w:rPr>
        <w:t>o de 2023</w:t>
      </w:r>
      <w:r>
        <w:rPr>
          <w:rFonts w:ascii="Arial" w:hAnsi="Arial" w:cs="Arial"/>
          <w:sz w:val="20"/>
          <w:szCs w:val="20"/>
        </w:rPr>
        <w:t xml:space="preserve"> local </w:t>
      </w:r>
      <w:r>
        <w:rPr>
          <w:rFonts w:ascii="Arial" w:hAnsi="Arial" w:cs="Arial"/>
          <w:b/>
          <w:sz w:val="20"/>
          <w:szCs w:val="20"/>
        </w:rPr>
        <w:t xml:space="preserve">Praça do Povo </w:t>
      </w:r>
      <w:r>
        <w:rPr>
          <w:rFonts w:ascii="Arial" w:hAnsi="Arial" w:cs="Arial"/>
          <w:sz w:val="20"/>
          <w:szCs w:val="20"/>
        </w:rPr>
        <w:t>vendendo os seguintes itens</w:t>
      </w:r>
      <w:r>
        <w:rPr>
          <w:rFonts w:ascii="Arial" w:hAnsi="Arial" w:cs="Arial"/>
          <w:sz w:val="20"/>
          <w:szCs w:val="20"/>
          <w:lang w:val="pt-BR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</w:p>
    <w:p>
      <w:pPr>
        <w:pStyle w:val="11"/>
        <w:pBdr>
          <w:bottom w:val="single" w:color="auto" w:sz="12" w:space="1"/>
        </w:pBdr>
        <w:tabs>
          <w:tab w:val="left" w:pos="3170"/>
          <w:tab w:val="left" w:pos="4811"/>
          <w:tab w:val="left" w:pos="7496"/>
          <w:tab w:val="left" w:pos="9670"/>
          <w:tab w:val="left" w:pos="9751"/>
          <w:tab w:val="left" w:pos="9812"/>
        </w:tabs>
        <w:spacing w:line="276" w:lineRule="auto"/>
        <w:ind w:left="112" w:right="105"/>
        <w:jc w:val="both"/>
        <w:rPr>
          <w:rFonts w:ascii="Arial" w:hAnsi="Arial" w:cs="Arial"/>
          <w:sz w:val="20"/>
          <w:szCs w:val="20"/>
        </w:rPr>
      </w:pPr>
    </w:p>
    <w:p>
      <w:pPr>
        <w:pStyle w:val="11"/>
        <w:tabs>
          <w:tab w:val="left" w:pos="3170"/>
          <w:tab w:val="left" w:pos="4811"/>
          <w:tab w:val="left" w:pos="7496"/>
          <w:tab w:val="left" w:pos="9670"/>
          <w:tab w:val="left" w:pos="9751"/>
          <w:tab w:val="left" w:pos="9812"/>
        </w:tabs>
        <w:spacing w:line="276" w:lineRule="auto"/>
        <w:ind w:left="112" w:right="105"/>
        <w:jc w:val="both"/>
        <w:rPr>
          <w:sz w:val="20"/>
          <w:szCs w:val="20"/>
        </w:rPr>
      </w:pPr>
    </w:p>
    <w:p>
      <w:pPr>
        <w:pBdr>
          <w:top w:val="single" w:color="auto" w:sz="12" w:space="1"/>
          <w:bottom w:val="single" w:color="auto" w:sz="12" w:space="1"/>
        </w:pBdr>
        <w:tabs>
          <w:tab w:val="left" w:pos="483"/>
          <w:tab w:val="left" w:pos="7883"/>
          <w:tab w:val="left" w:pos="9780"/>
        </w:tabs>
        <w:spacing w:before="1" w:line="276" w:lineRule="auto"/>
        <w:ind w:left="112" w:right="144"/>
        <w:jc w:val="both"/>
        <w:rPr>
          <w:rFonts w:ascii="Arial" w:hAnsi="Arial" w:cs="Arial"/>
          <w:sz w:val="20"/>
          <w:szCs w:val="20"/>
          <w:lang w:val="pt-BR"/>
        </w:rPr>
      </w:pPr>
    </w:p>
    <w:p>
      <w:pPr>
        <w:tabs>
          <w:tab w:val="left" w:pos="483"/>
          <w:tab w:val="left" w:pos="7883"/>
          <w:tab w:val="left" w:pos="9780"/>
        </w:tabs>
        <w:spacing w:before="1" w:line="276" w:lineRule="auto"/>
        <w:ind w:left="112" w:right="144"/>
        <w:jc w:val="both"/>
        <w:rPr>
          <w:rFonts w:ascii="Arial" w:hAnsi="Arial" w:cs="Arial"/>
          <w:sz w:val="20"/>
          <w:szCs w:val="20"/>
          <w:lang w:val="pt-BR"/>
        </w:rPr>
      </w:pPr>
    </w:p>
    <w:p>
      <w:pPr>
        <w:pStyle w:val="23"/>
        <w:numPr>
          <w:ilvl w:val="0"/>
          <w:numId w:val="8"/>
        </w:numPr>
        <w:tabs>
          <w:tab w:val="left" w:pos="548"/>
          <w:tab w:val="left" w:pos="9354"/>
          <w:tab w:val="clear" w:pos="425"/>
        </w:tabs>
        <w:autoSpaceDE w:val="0"/>
        <w:autoSpaceDN w:val="0"/>
        <w:spacing w:before="160" w:after="240" w:line="276" w:lineRule="auto"/>
        <w:ind w:right="17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t-BR"/>
        </w:rPr>
        <w:t>A</w:t>
      </w:r>
      <w:r>
        <w:rPr>
          <w:rFonts w:ascii="Arial" w:hAnsi="Arial" w:cs="Arial"/>
          <w:sz w:val="20"/>
          <w:szCs w:val="20"/>
        </w:rPr>
        <w:t>ssume a responsabilidade exclusiva de preservar o ambiente e os itens locados no local</w:t>
      </w:r>
      <w:r>
        <w:rPr>
          <w:rFonts w:ascii="Arial" w:hAnsi="Arial" w:cs="Arial"/>
          <w:sz w:val="20"/>
          <w:szCs w:val="20"/>
          <w:lang w:val="pt-BR"/>
        </w:rPr>
        <w:t>;</w:t>
      </w:r>
    </w:p>
    <w:p>
      <w:pPr>
        <w:pStyle w:val="23"/>
        <w:numPr>
          <w:ilvl w:val="0"/>
          <w:numId w:val="8"/>
        </w:numPr>
        <w:tabs>
          <w:tab w:val="left" w:pos="483"/>
          <w:tab w:val="left" w:pos="7883"/>
          <w:tab w:val="left" w:pos="9780"/>
        </w:tabs>
        <w:autoSpaceDE w:val="0"/>
        <w:autoSpaceDN w:val="0"/>
        <w:spacing w:after="240" w:line="276" w:lineRule="auto"/>
        <w:ind w:right="144"/>
        <w:contextualSpacing w:val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>Possuindo</w:t>
      </w:r>
      <w:r>
        <w:rPr>
          <w:rFonts w:ascii="Arial" w:hAnsi="Arial" w:cs="Arial"/>
          <w:sz w:val="20"/>
          <w:szCs w:val="20"/>
          <w:lang w:val="pt-BR"/>
        </w:rPr>
        <w:t xml:space="preserve"> até 4 ajudantes na barraca;</w:t>
      </w:r>
    </w:p>
    <w:p>
      <w:pPr>
        <w:pStyle w:val="23"/>
        <w:numPr>
          <w:ilvl w:val="0"/>
          <w:numId w:val="8"/>
        </w:numPr>
        <w:tabs>
          <w:tab w:val="left" w:pos="548"/>
          <w:tab w:val="left" w:pos="9354"/>
          <w:tab w:val="clear" w:pos="425"/>
        </w:tabs>
        <w:autoSpaceDE w:val="0"/>
        <w:autoSpaceDN w:val="0"/>
        <w:spacing w:before="240" w:line="276" w:lineRule="auto"/>
        <w:ind w:right="17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t-BR"/>
        </w:rPr>
        <w:t>Comparecer no local e horário definido do evento;</w:t>
      </w:r>
    </w:p>
    <w:p>
      <w:pPr>
        <w:pStyle w:val="23"/>
        <w:numPr>
          <w:ilvl w:val="0"/>
          <w:numId w:val="8"/>
        </w:numPr>
        <w:tabs>
          <w:tab w:val="left" w:pos="548"/>
          <w:tab w:val="left" w:pos="9354"/>
          <w:tab w:val="clear" w:pos="425"/>
        </w:tabs>
        <w:autoSpaceDE w:val="0"/>
        <w:autoSpaceDN w:val="0"/>
        <w:spacing w:before="240" w:line="276" w:lineRule="auto"/>
        <w:ind w:right="17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t-BR"/>
        </w:rPr>
        <w:t>Retirar o carro do local antes de organizar a barraca após a descarga;</w:t>
      </w:r>
    </w:p>
    <w:p>
      <w:pPr>
        <w:pStyle w:val="23"/>
        <w:numPr>
          <w:ilvl w:val="0"/>
          <w:numId w:val="8"/>
        </w:numPr>
        <w:tabs>
          <w:tab w:val="left" w:pos="548"/>
          <w:tab w:val="left" w:pos="9354"/>
          <w:tab w:val="clear" w:pos="425"/>
        </w:tabs>
        <w:autoSpaceDE w:val="0"/>
        <w:autoSpaceDN w:val="0"/>
        <w:spacing w:before="240" w:line="276" w:lineRule="auto"/>
        <w:ind w:right="17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Comparecer com a cor do Uniforme definito pela Comissão do Evento;</w:t>
      </w:r>
    </w:p>
    <w:p>
      <w:pPr>
        <w:pStyle w:val="23"/>
        <w:numPr>
          <w:ilvl w:val="0"/>
          <w:numId w:val="8"/>
        </w:numPr>
        <w:tabs>
          <w:tab w:val="left" w:pos="548"/>
          <w:tab w:val="left" w:pos="9354"/>
          <w:tab w:val="clear" w:pos="425"/>
        </w:tabs>
        <w:autoSpaceDE w:val="0"/>
        <w:autoSpaceDN w:val="0"/>
        <w:spacing w:before="160" w:line="276" w:lineRule="auto"/>
        <w:ind w:right="17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t-BR"/>
        </w:rPr>
        <w:t>Respeitar o horário definido de carga e descarga da mercadoria;</w:t>
      </w:r>
    </w:p>
    <w:p>
      <w:pPr>
        <w:pStyle w:val="23"/>
        <w:numPr>
          <w:ilvl w:val="0"/>
          <w:numId w:val="8"/>
        </w:numPr>
        <w:tabs>
          <w:tab w:val="left" w:pos="548"/>
          <w:tab w:val="left" w:pos="9354"/>
          <w:tab w:val="clear" w:pos="425"/>
        </w:tabs>
        <w:autoSpaceDE w:val="0"/>
        <w:autoSpaceDN w:val="0"/>
        <w:spacing w:before="160" w:line="276" w:lineRule="auto"/>
        <w:ind w:right="17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t-BR"/>
        </w:rPr>
        <w:t>D</w:t>
      </w:r>
      <w:r>
        <w:rPr>
          <w:rFonts w:ascii="Arial" w:hAnsi="Arial" w:cs="Arial"/>
          <w:sz w:val="20"/>
          <w:szCs w:val="20"/>
        </w:rPr>
        <w:t>isponibilizar</w:t>
      </w:r>
      <w:r>
        <w:rPr>
          <w:rFonts w:ascii="Arial" w:hAnsi="Arial" w:cs="Arial"/>
          <w:spacing w:val="24"/>
          <w:sz w:val="20"/>
          <w:szCs w:val="20"/>
        </w:rPr>
        <w:t xml:space="preserve"> lixeira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manter o local limpo,</w:t>
      </w:r>
      <w:r>
        <w:rPr>
          <w:rFonts w:ascii="Arial" w:hAnsi="Arial" w:cs="Arial"/>
          <w:spacing w:val="2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durante e após o evento, e se desfazer do lixo ao local apropriado após o final do evento</w:t>
      </w:r>
      <w:r>
        <w:rPr>
          <w:rFonts w:ascii="Arial" w:hAnsi="Arial" w:cs="Arial"/>
          <w:sz w:val="20"/>
          <w:szCs w:val="20"/>
          <w:lang w:val="pt-BR"/>
        </w:rPr>
        <w:t>, não podendo usar nenhum item de vidro, não colocar mesa e cadeira próxima a barraca;</w:t>
      </w:r>
    </w:p>
    <w:p>
      <w:pPr>
        <w:pStyle w:val="23"/>
        <w:numPr>
          <w:ilvl w:val="0"/>
          <w:numId w:val="8"/>
        </w:numPr>
        <w:tabs>
          <w:tab w:val="left" w:pos="548"/>
          <w:tab w:val="left" w:pos="9354"/>
          <w:tab w:val="clear" w:pos="425"/>
        </w:tabs>
        <w:autoSpaceDE w:val="0"/>
        <w:autoSpaceDN w:val="0"/>
        <w:spacing w:before="160" w:line="276" w:lineRule="auto"/>
        <w:ind w:right="17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t-BR"/>
        </w:rPr>
        <w:t>Lixeiras com capacidade mínima de 60l ao lado da sua barraca e outra de 40l da barraca para comportar o lixo interno da barraca;</w:t>
      </w:r>
    </w:p>
    <w:p>
      <w:pPr>
        <w:pStyle w:val="23"/>
        <w:numPr>
          <w:ilvl w:val="0"/>
          <w:numId w:val="8"/>
        </w:numPr>
        <w:tabs>
          <w:tab w:val="left" w:pos="548"/>
          <w:tab w:val="left" w:pos="9354"/>
          <w:tab w:val="clear" w:pos="425"/>
        </w:tabs>
        <w:autoSpaceDE w:val="0"/>
        <w:autoSpaceDN w:val="0"/>
        <w:spacing w:before="160" w:line="276" w:lineRule="auto"/>
        <w:ind w:right="17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pt-BR"/>
        </w:rPr>
        <w:t>Não irá permanecer</w:t>
      </w:r>
      <w:r>
        <w:rPr>
          <w:rFonts w:ascii="Arial" w:hAnsi="Arial" w:cs="Arial"/>
          <w:sz w:val="20"/>
          <w:szCs w:val="20"/>
          <w:lang w:val="pt-BR"/>
        </w:rPr>
        <w:t xml:space="preserve"> na barraca menor de 18 (dezoito) anos.</w:t>
      </w:r>
    </w:p>
    <w:p>
      <w:pPr>
        <w:pStyle w:val="11"/>
        <w:spacing w:before="72" w:line="278" w:lineRule="auto"/>
        <w:ind w:right="1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Declaro,</w:t>
      </w:r>
      <w:r>
        <w:rPr>
          <w:rFonts w:ascii="Arial" w:hAnsi="Arial" w:cs="Arial"/>
          <w:spacing w:val="1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ainda,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estar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ciente</w:t>
      </w:r>
      <w:r>
        <w:rPr>
          <w:rFonts w:ascii="Arial" w:hAnsi="Arial" w:cs="Arial"/>
          <w:spacing w:val="1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que</w:t>
      </w:r>
      <w:r>
        <w:rPr>
          <w:rFonts w:ascii="Arial" w:hAnsi="Arial" w:cs="Arial"/>
          <w:spacing w:val="1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falsidade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dessas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declarações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configura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crime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previsto</w:t>
      </w:r>
      <w:r>
        <w:rPr>
          <w:rFonts w:ascii="Arial" w:hAnsi="Arial" w:cs="Arial"/>
          <w:spacing w:val="-6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  <w:lang w:val="pt-BR"/>
        </w:rPr>
        <w:t>A</w:t>
      </w:r>
      <w:r>
        <w:rPr>
          <w:rFonts w:ascii="Arial" w:hAnsi="Arial" w:cs="Arial"/>
          <w:sz w:val="20"/>
          <w:szCs w:val="20"/>
        </w:rPr>
        <w:t>rt.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299,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Código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Penal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Brasileiro.</w:t>
      </w:r>
    </w:p>
    <w:p>
      <w:pPr>
        <w:pStyle w:val="11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>Fica eleito o foro da Cidade de João Monlevade como único competente para dirimir quaisquer litígios decorrentes deste Termo. E por terem assim ajustado, firmam as partes este Termo que será registrado no cadastro de bens móveis do Estado, estando assinado pelas testemunhas adiante nomeadas, dele extraindo-se 02 (duas) cópias de igual teor e validade, devendo ser publicado no Diário Oficial do Estado sob a forma de extrato</w:t>
      </w:r>
      <w:r>
        <w:rPr>
          <w:rFonts w:ascii="Arial" w:hAnsi="Arial" w:cs="Arial"/>
          <w:sz w:val="20"/>
          <w:szCs w:val="20"/>
          <w:lang w:val="pt-BR"/>
        </w:rPr>
        <w:t>.</w:t>
      </w:r>
    </w:p>
    <w:p>
      <w:pPr>
        <w:pStyle w:val="11"/>
        <w:tabs>
          <w:tab w:val="left" w:pos="1980"/>
          <w:tab w:val="left" w:pos="3974"/>
          <w:tab w:val="left" w:pos="5785"/>
        </w:tabs>
        <w:ind w:left="112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João Monlevade,</w:t>
      </w:r>
      <w:r>
        <w:rPr>
          <w:rFonts w:ascii="Arial" w:hAnsi="Arial" w:cs="Arial"/>
          <w:spacing w:val="-1"/>
          <w:sz w:val="22"/>
          <w:szCs w:val="22"/>
        </w:rPr>
        <w:t xml:space="preserve">  ____</w:t>
      </w:r>
      <w:r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  <w:u w:val="single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de 202</w:t>
      </w:r>
      <w:r>
        <w:rPr>
          <w:rFonts w:ascii="Arial" w:hAnsi="Arial" w:cs="Arial"/>
          <w:sz w:val="22"/>
          <w:szCs w:val="22"/>
          <w:lang w:val="pt-BR"/>
        </w:rPr>
        <w:t>3</w:t>
      </w:r>
    </w:p>
    <w:p>
      <w:pPr>
        <w:pStyle w:val="11"/>
        <w:tabs>
          <w:tab w:val="left" w:pos="1980"/>
          <w:tab w:val="left" w:pos="3974"/>
          <w:tab w:val="left" w:pos="5785"/>
        </w:tabs>
        <w:ind w:left="112"/>
        <w:jc w:val="center"/>
        <w:rPr>
          <w:rFonts w:ascii="Arial" w:hAnsi="Arial" w:cs="Arial"/>
          <w:sz w:val="22"/>
          <w:szCs w:val="22"/>
        </w:rPr>
      </w:pPr>
    </w:p>
    <w:p>
      <w:pPr>
        <w:pStyle w:val="11"/>
        <w:jc w:val="center"/>
      </w:pPr>
      <w:r>
        <w:rPr>
          <w:rFonts w:ascii="Arial" w:hAnsi="Arial" w:cs="Arial"/>
          <w:sz w:val="22"/>
          <w:szCs w:val="22"/>
          <w:lang w:val="pt-BR" w:eastAsia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2119630</wp:posOffset>
                </wp:positionH>
                <wp:positionV relativeFrom="paragraph">
                  <wp:posOffset>113030</wp:posOffset>
                </wp:positionV>
                <wp:extent cx="3811270" cy="1270"/>
                <wp:effectExtent l="0" t="0" r="0" b="0"/>
                <wp:wrapTopAndBottom/>
                <wp:docPr id="5" name="Forma Livre: Form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11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002"/>
                            <a:gd name="T2" fmla="+- 0 7135 1133"/>
                            <a:gd name="T3" fmla="*/ T2 w 6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02">
                              <a:moveTo>
                                <a:pt x="0" y="0"/>
                              </a:moveTo>
                              <a:lnTo>
                                <a:pt x="60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vre: Forma 5" o:spid="_x0000_s1026" o:spt="100" style="position:absolute;left:0pt;margin-left:166.9pt;margin-top:8.9pt;height:0.1pt;width:300.1pt;mso-position-horizontal-relative:page;mso-wrap-distance-bottom:0pt;mso-wrap-distance-top:0pt;z-index:-251651072;mso-width-relative:page;mso-height-relative:page;" filled="f" stroked="t" coordsize="6002,1" o:gfxdata="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Gv11D7ZAAAACQEAAA8AAAAAAAAAAQAgAAAAIgAAAGRycy9kb3du&#10;cmV2LnhtbFBLAQIUABQAAAAIAIdO4kBqcdUqqQIAAOMFAAAOAAAAAAAAAAEAIAAAACgBAABkcnMv&#10;ZTJvRG9jLnhtbFBLBQYAAAAABgAGAFkBAABDBgAAAAA=&#10;" path="m0,0l6002,0e">
                <v:path o:connectlocs="0,0;3811270,0" o:connectangles="0,0"/>
                <v:fill on="f" focussize="0,0"/>
                <v:stroke weight="0.75598425196850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>Assinatura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Arial" w:hAnsi="Arial" w:cs="Arial"/>
          <w:b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Arial" w:hAnsi="Arial" w:cs="Arial"/>
          <w:b/>
          <w:color w:val="000000"/>
        </w:rPr>
      </w:pPr>
    </w:p>
    <w:p>
      <w:pPr>
        <w:pStyle w:val="2"/>
        <w:spacing w:line="259" w:lineRule="auto"/>
        <w:ind w:left="554" w:right="15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t xml:space="preserve">ANEXO </w:t>
      </w:r>
      <w:r>
        <w:rPr>
          <w:rFonts w:hint="default" w:ascii="Arial" w:hAnsi="Arial" w:cs="Arial"/>
          <w:sz w:val="24"/>
          <w:szCs w:val="24"/>
          <w:lang w:val="pt-BR"/>
        </w:rPr>
        <w:t>VIII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</w:p>
    <w:p>
      <w:pPr>
        <w:pStyle w:val="2"/>
        <w:spacing w:line="259" w:lineRule="auto"/>
        <w:ind w:left="554" w:right="1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AUTORIZAÇÃO </w:t>
      </w:r>
    </w:p>
    <w:p>
      <w:pPr>
        <w:spacing w:line="259" w:lineRule="auto"/>
      </w:pPr>
      <w:r>
        <w:rPr>
          <w:rFonts w:ascii="Arial" w:hAnsi="Arial" w:eastAsia="Arial" w:cs="Arial"/>
          <w:b/>
          <w:sz w:val="20"/>
        </w:rPr>
        <w:t xml:space="preserve"> </w:t>
      </w:r>
    </w:p>
    <w:p>
      <w:pPr>
        <w:spacing w:line="259" w:lineRule="auto"/>
      </w:pPr>
      <w:r>
        <w:rPr>
          <w:rFonts w:ascii="Arial" w:hAnsi="Arial" w:eastAsia="Arial" w:cs="Arial"/>
          <w:b/>
          <w:sz w:val="20"/>
        </w:rPr>
        <w:t xml:space="preserve"> </w:t>
      </w:r>
    </w:p>
    <w:p>
      <w:pPr>
        <w:spacing w:after="65" w:line="259" w:lineRule="auto"/>
      </w:pPr>
      <w:r>
        <w:rPr>
          <w:rFonts w:ascii="Arial" w:hAnsi="Arial" w:eastAsia="Arial" w:cs="Arial"/>
          <w:b/>
          <w:sz w:val="20"/>
        </w:rPr>
        <w:t xml:space="preserve"> </w:t>
      </w:r>
    </w:p>
    <w:p>
      <w:pPr>
        <w:spacing w:after="28" w:line="259" w:lineRule="auto"/>
      </w:pPr>
      <w:r>
        <w:rPr>
          <w:rFonts w:ascii="Arial" w:hAnsi="Arial" w:eastAsia="Arial" w:cs="Arial"/>
          <w:b/>
          <w:sz w:val="28"/>
        </w:rPr>
        <w:t xml:space="preserve"> </w:t>
      </w:r>
    </w:p>
    <w:p>
      <w:pPr>
        <w:tabs>
          <w:tab w:val="center" w:pos="781"/>
          <w:tab w:val="center" w:pos="3972"/>
          <w:tab w:val="right" w:pos="9148"/>
        </w:tabs>
        <w:spacing w:after="125" w:line="259" w:lineRule="auto"/>
      </w:pPr>
      <w:r>
        <w:rPr>
          <w:rFonts w:ascii="Calibri" w:hAnsi="Calibri" w:eastAsia="Calibri" w:cs="Calibri"/>
        </w:rPr>
        <w:tab/>
      </w:r>
      <w:r>
        <w:t xml:space="preserve">Eu, </w:t>
      </w:r>
      <w:r>
        <w:tab/>
      </w:r>
      <w:r>
        <w:t xml:space="preserve">..............................................................................., </w:t>
      </w:r>
      <w:r>
        <w:tab/>
      </w:r>
      <w:r>
        <w:t xml:space="preserve">portador(a) do RG </w:t>
      </w:r>
    </w:p>
    <w:p>
      <w:pPr>
        <w:tabs>
          <w:tab w:val="center" w:pos="1730"/>
          <w:tab w:val="center" w:pos="4428"/>
          <w:tab w:val="center" w:pos="6729"/>
          <w:tab w:val="right" w:pos="9148"/>
        </w:tabs>
        <w:spacing w:after="125" w:line="259" w:lineRule="auto"/>
      </w:pPr>
      <w:r>
        <w:rPr>
          <w:rFonts w:ascii="Calibri" w:hAnsi="Calibri" w:eastAsia="Calibri" w:cs="Calibri"/>
        </w:rPr>
        <w:tab/>
      </w:r>
      <w:r>
        <w:t xml:space="preserve">............................e </w:t>
      </w:r>
      <w:r>
        <w:tab/>
      </w:r>
      <w:r>
        <w:t xml:space="preserve">CPF AUTORIZO, </w:t>
      </w:r>
      <w:r>
        <w:tab/>
      </w:r>
      <w:r>
        <w:t xml:space="preserve">o(a) </w:t>
      </w:r>
      <w:r>
        <w:tab/>
      </w:r>
      <w:r>
        <w:t xml:space="preserve">senhor(a) </w:t>
      </w:r>
    </w:p>
    <w:p>
      <w:pPr>
        <w:spacing w:after="125" w:line="259" w:lineRule="auto"/>
        <w:ind w:left="10" w:right="38"/>
        <w:jc w:val="right"/>
      </w:pPr>
      <w:r>
        <w:t xml:space="preserve">........................................................... portador(a) do RG ................................... e </w:t>
      </w:r>
    </w:p>
    <w:p>
      <w:pPr>
        <w:ind w:left="607" w:right="43"/>
      </w:pPr>
      <w:r>
        <w:t xml:space="preserve">CPF............................... a representar-me durante o SORTEIO dos empreendimentos para árticipar do evento denominado </w:t>
      </w:r>
      <w:r>
        <w:rPr>
          <w:rFonts w:hint="default" w:ascii="Arial" w:hAnsi="Arial" w:cs="Arial"/>
          <w:lang w:val="pt-BR"/>
        </w:rPr>
        <w:t>1° Vila Encantada do Noel</w:t>
      </w:r>
      <w:r>
        <w:t xml:space="preserve">, junto a Secretaria Municipal de Planejamento e Desenvolvimento Economico. </w:t>
      </w:r>
    </w:p>
    <w:p>
      <w:pPr>
        <w:spacing w:line="259" w:lineRule="auto"/>
      </w:pPr>
      <w:r>
        <w:t xml:space="preserve"> </w:t>
      </w:r>
    </w:p>
    <w:p>
      <w:pPr>
        <w:spacing w:line="259" w:lineRule="auto"/>
      </w:pPr>
    </w:p>
    <w:p>
      <w:pPr>
        <w:spacing w:line="259" w:lineRule="auto"/>
      </w:pPr>
    </w:p>
    <w:p>
      <w:pPr>
        <w:spacing w:line="259" w:lineRule="auto"/>
      </w:pPr>
    </w:p>
    <w:p>
      <w:pPr>
        <w:spacing w:line="259" w:lineRule="auto"/>
        <w:ind w:left="607" w:right="43"/>
        <w:jc w:val="right"/>
      </w:pPr>
      <w:r>
        <w:t xml:space="preserve">João Monlevade-MG,       de     de 2023. </w:t>
      </w:r>
    </w:p>
    <w:p>
      <w:pPr>
        <w:spacing w:line="259" w:lineRule="auto"/>
      </w:pPr>
      <w:r>
        <w:rPr>
          <w:sz w:val="20"/>
        </w:rPr>
        <w:t xml:space="preserve"> </w:t>
      </w:r>
    </w:p>
    <w:p>
      <w:pPr>
        <w:spacing w:line="259" w:lineRule="auto"/>
      </w:pPr>
      <w:r>
        <w:rPr>
          <w:sz w:val="20"/>
        </w:rPr>
        <w:t xml:space="preserve"> </w:t>
      </w:r>
    </w:p>
    <w:p>
      <w:pPr>
        <w:spacing w:line="259" w:lineRule="auto"/>
      </w:pPr>
      <w:r>
        <w:rPr>
          <w:sz w:val="20"/>
        </w:rPr>
        <w:t xml:space="preserve"> </w:t>
      </w:r>
    </w:p>
    <w:p>
      <w:pPr>
        <w:spacing w:line="259" w:lineRule="auto"/>
      </w:pPr>
      <w:r>
        <w:rPr>
          <w:sz w:val="20"/>
        </w:rPr>
        <w:t xml:space="preserve"> </w:t>
      </w:r>
    </w:p>
    <w:p>
      <w:pPr>
        <w:spacing w:line="259" w:lineRule="auto"/>
      </w:pPr>
      <w:r>
        <w:rPr>
          <w:sz w:val="20"/>
        </w:rPr>
        <w:t xml:space="preserve"> </w:t>
      </w:r>
    </w:p>
    <w:p>
      <w:pPr>
        <w:spacing w:line="259" w:lineRule="auto"/>
      </w:pPr>
      <w:r>
        <w:rPr>
          <w:sz w:val="20"/>
        </w:rPr>
        <w:t xml:space="preserve"> </w:t>
      </w:r>
    </w:p>
    <w:p>
      <w:pPr>
        <w:spacing w:line="259" w:lineRule="auto"/>
      </w:pPr>
      <w:r>
        <w:rPr>
          <w:sz w:val="20"/>
        </w:rPr>
        <w:t xml:space="preserve"> </w:t>
      </w:r>
    </w:p>
    <w:p>
      <w:pPr>
        <w:spacing w:line="259" w:lineRule="auto"/>
      </w:pPr>
      <w:r>
        <w:rPr>
          <w:sz w:val="20"/>
        </w:rPr>
        <w:t xml:space="preserve"> </w:t>
      </w:r>
    </w:p>
    <w:p>
      <w:pPr>
        <w:spacing w:after="36" w:line="259" w:lineRule="auto"/>
      </w:pPr>
      <w:r>
        <w:rPr>
          <w:sz w:val="20"/>
        </w:rPr>
        <w:t xml:space="preserve"> </w:t>
      </w:r>
    </w:p>
    <w:p>
      <w:pPr>
        <w:spacing w:line="259" w:lineRule="auto"/>
      </w:pPr>
      <w:r>
        <w:rPr>
          <w:sz w:val="25"/>
        </w:rPr>
        <w:t xml:space="preserve"> </w:t>
      </w:r>
    </w:p>
    <w:p>
      <w:pPr>
        <w:spacing w:after="6" w:line="259" w:lineRule="auto"/>
        <w:ind w:left="1246"/>
      </w:pPr>
      <w:r>
        <w:rPr>
          <w:rFonts w:ascii="Calibri" w:hAnsi="Calibri" w:eastAsia="Calibri" w:cs="Calibri"/>
          <w:lang w:val="pt-BR"/>
        </w:rPr>
        <mc:AlternateContent>
          <mc:Choice Requires="wpg">
            <w:drawing>
              <wp:inline distT="0" distB="0" distL="0" distR="0">
                <wp:extent cx="3843020" cy="13335"/>
                <wp:effectExtent l="0" t="0" r="0" b="0"/>
                <wp:docPr id="45019" name="Group 45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3528" cy="13716"/>
                          <a:chOff x="0" y="0"/>
                          <a:chExt cx="3843528" cy="13716"/>
                        </a:xfrm>
                      </wpg:grpSpPr>
                      <wps:wsp>
                        <wps:cNvPr id="8361" name="Shape 8361"/>
                        <wps:cNvSpPr/>
                        <wps:spPr>
                          <a:xfrm>
                            <a:off x="0" y="0"/>
                            <a:ext cx="15157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5745">
                                <a:moveTo>
                                  <a:pt x="0" y="0"/>
                                </a:moveTo>
                                <a:lnTo>
                                  <a:pt x="1515745" y="0"/>
                                </a:lnTo>
                              </a:path>
                            </a:pathLst>
                          </a:custGeom>
                          <a:ln w="137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62" name="Shape 8362"/>
                        <wps:cNvSpPr/>
                        <wps:spPr>
                          <a:xfrm>
                            <a:off x="1518285" y="0"/>
                            <a:ext cx="10101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158">
                                <a:moveTo>
                                  <a:pt x="0" y="0"/>
                                </a:moveTo>
                                <a:lnTo>
                                  <a:pt x="1010158" y="0"/>
                                </a:lnTo>
                              </a:path>
                            </a:pathLst>
                          </a:custGeom>
                          <a:ln w="137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63" name="Shape 8363"/>
                        <wps:cNvSpPr/>
                        <wps:spPr>
                          <a:xfrm>
                            <a:off x="2530348" y="0"/>
                            <a:ext cx="1313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180">
                                <a:moveTo>
                                  <a:pt x="0" y="0"/>
                                </a:moveTo>
                                <a:lnTo>
                                  <a:pt x="1313180" y="0"/>
                                </a:lnTo>
                              </a:path>
                            </a:pathLst>
                          </a:custGeom>
                          <a:ln w="137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5019" o:spid="_x0000_s1026" o:spt="203" style="height:1.05pt;width:302.6pt;" coordsize="3843528,13716" o:gfxdata="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">
                <o:lock v:ext="edit" aspectratio="f"/>
                <v:shape id="Shape 8361" o:spid="_x0000_s1026" o:spt="100" style="position:absolute;left:0;top:0;height:0;width:1515745;" filled="f" stroked="t" coordsize="1515745,1" o:gfxdata="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bOFGL4A&#10;AADdAAAADwAAAAAAAAABACAAAAAiAAAAZHJzL2Rvd25yZXYueG1sUEsBAhQAFAAAAAgAh07iQDMv&#10;BZ47AAAAOQAAABAAAAAAAAAAAQAgAAAADQEAAGRycy9zaGFwZXhtbC54bWxQSwUGAAAAAAYABgBb&#10;AQAAtwMAAAAA&#10;" path="m0,0l1515745,0e">
                  <v:fill on="f" focussize="0,0"/>
                  <v:stroke weight="1.08pt" color="#000000" joinstyle="round"/>
                  <v:imagedata o:title=""/>
                  <o:lock v:ext="edit" aspectratio="f"/>
                </v:shape>
                <v:shape id="Shape 8362" o:spid="_x0000_s1026" o:spt="100" style="position:absolute;left:1518285;top:0;height:0;width:1010158;" filled="f" stroked="t" coordsize="1010158,1" o:gfxdata="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yw3X9ugAAAN0A&#10;AAAPAAAAAAAAAAEAIAAAACIAAABkcnMvZG93bnJldi54bWxQSwECFAAUAAAACACHTuJAMy8FnjsA&#10;AAA5AAAAEAAAAAAAAAABACAAAAAJAQAAZHJzL3NoYXBleG1sLnhtbFBLBQYAAAAABgAGAFsBAACz&#10;AwAAAAA=&#10;" path="m0,0l1010158,0e">
                  <v:fill on="f" focussize="0,0"/>
                  <v:stroke weight="1.08pt" color="#000000" joinstyle="round"/>
                  <v:imagedata o:title=""/>
                  <o:lock v:ext="edit" aspectratio="f"/>
                </v:shape>
                <v:shape id="Shape 8363" o:spid="_x0000_s1026" o:spt="100" style="position:absolute;left:2530348;top:0;height:0;width:1313180;" filled="f" stroked="t" coordsize="1313180,1" o:gfxdata="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kDmha/&#10;AAAA3QAAAA8AAAAAAAAAAQAgAAAAIgAAAGRycy9kb3ducmV2LnhtbFBLAQIUABQAAAAIAIdO4kAz&#10;LwWeOwAAADkAAAAQAAAAAAAAAAEAIAAAAA4BAABkcnMvc2hhcGV4bWwueG1sUEsFBgAAAAAGAAYA&#10;WwEAALgDAAAAAA==&#10;" path="m0,0l1313180,0e">
                  <v:fill on="f" focussize="0,0"/>
                  <v:stroke weight="1.08pt" color="#00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12" w:line="250" w:lineRule="auto"/>
        <w:ind w:left="571" w:right="26"/>
      </w:pPr>
    </w:p>
    <w:p>
      <w:pPr>
        <w:spacing w:after="12" w:line="250" w:lineRule="auto"/>
        <w:ind w:left="571" w:right="26"/>
      </w:pPr>
      <w:r>
        <w:t xml:space="preserve">CPF: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Arial" w:hAnsi="Arial" w:cs="Arial"/>
          <w:b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Arial" w:hAnsi="Arial" w:cs="Arial"/>
          <w:b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Arial" w:hAnsi="Arial" w:cs="Arial"/>
          <w:b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Arial" w:hAnsi="Arial" w:cs="Arial"/>
          <w:b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Arial" w:hAnsi="Arial" w:cs="Arial"/>
          <w:b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Arial" w:hAnsi="Arial" w:cs="Arial"/>
          <w:b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Arial" w:hAnsi="Arial" w:cs="Arial"/>
          <w:b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Arial" w:hAnsi="Arial" w:cs="Arial"/>
          <w:b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Arial" w:hAnsi="Arial" w:cs="Arial"/>
          <w:b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Arial" w:hAnsi="Arial" w:cs="Arial"/>
          <w:b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Arial" w:hAnsi="Arial" w:cs="Arial"/>
          <w:b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Arial" w:hAnsi="Arial" w:cs="Arial"/>
          <w:b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Arial" w:hAnsi="Arial" w:cs="Arial"/>
          <w:b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Arial" w:hAnsi="Arial" w:cs="Arial"/>
          <w:b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Arial" w:hAnsi="Arial" w:cs="Arial"/>
          <w:b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Arial" w:hAnsi="Arial" w:cs="Arial"/>
          <w:b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Arial" w:hAnsi="Arial" w:cs="Arial"/>
          <w:b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Arial" w:hAnsi="Arial" w:cs="Arial"/>
          <w:b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Arial" w:hAnsi="Arial" w:cs="Arial"/>
          <w:b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Arial" w:hAnsi="Arial" w:cs="Arial"/>
          <w:b/>
          <w:color w:val="000000"/>
        </w:rPr>
      </w:pPr>
    </w:p>
    <w:p>
      <w:pPr>
        <w:spacing w:line="267" w:lineRule="auto"/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ANEXO </w:t>
      </w:r>
      <w:r>
        <w:rPr>
          <w:rFonts w:hint="default" w:ascii="Arial" w:hAnsi="Arial" w:eastAsia="Arial" w:cs="Arial"/>
          <w:b/>
          <w:lang w:val="pt-BR"/>
        </w:rPr>
        <w:t>I</w:t>
      </w:r>
      <w:r>
        <w:rPr>
          <w:rFonts w:ascii="Arial" w:hAnsi="Arial" w:eastAsia="Arial" w:cs="Arial"/>
          <w:b/>
        </w:rPr>
        <w:t>X</w:t>
      </w:r>
    </w:p>
    <w:p>
      <w:pPr>
        <w:spacing w:line="267" w:lineRule="auto"/>
        <w:jc w:val="center"/>
        <w:rPr>
          <w:rFonts w:ascii="Arial" w:hAnsi="Arial" w:eastAsia="Arial" w:cs="Arial"/>
          <w:b/>
        </w:rPr>
      </w:pPr>
    </w:p>
    <w:p>
      <w:pPr>
        <w:spacing w:line="267" w:lineRule="auto"/>
        <w:jc w:val="center"/>
      </w:pPr>
      <w:r>
        <w:rPr>
          <w:rFonts w:ascii="Arial" w:hAnsi="Arial" w:eastAsia="Arial" w:cs="Arial"/>
          <w:b/>
        </w:rPr>
        <w:t xml:space="preserve">EDITAL DE CREDENCIAMENTO Nº </w:t>
      </w:r>
      <w:r>
        <w:rPr>
          <w:rFonts w:ascii="Calibri" w:hAnsi="Calibri" w:eastAsia="Calibri" w:cs="Calibri"/>
          <w:lang w:val="pt-BR"/>
        </w:rPr>
        <mc:AlternateContent>
          <mc:Choice Requires="wpg">
            <w:drawing>
              <wp:inline distT="0" distB="0" distL="0" distR="0">
                <wp:extent cx="469265" cy="19685"/>
                <wp:effectExtent l="0" t="0" r="0" b="0"/>
                <wp:docPr id="46056" name="Group 460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392" cy="19812"/>
                          <a:chOff x="0" y="0"/>
                          <a:chExt cx="469392" cy="19812"/>
                        </a:xfrm>
                      </wpg:grpSpPr>
                      <wps:wsp>
                        <wps:cNvPr id="47494" name="Shape 47494"/>
                        <wps:cNvSpPr/>
                        <wps:spPr>
                          <a:xfrm>
                            <a:off x="0" y="0"/>
                            <a:ext cx="469392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2" h="19812">
                                <a:moveTo>
                                  <a:pt x="0" y="0"/>
                                </a:moveTo>
                                <a:lnTo>
                                  <a:pt x="469392" y="0"/>
                                </a:lnTo>
                                <a:lnTo>
                                  <a:pt x="469392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6056" o:spid="_x0000_s1026" o:spt="203" style="height:1.55pt;width:36.95pt;" coordsize="469392,19812" o:gfxdata="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5adgu1AAAAAIBAAAPAAAAAAAAAAEA&#10;IAAAACIAAABkcnMvZG93bnJldi54bWxQSwECFAAUAAAACACHTuJAVwur2kwCAADiBQAADgAAAAAA&#10;AAABACAAAAAjAQAAZHJzL2Uyb0RvYy54bWxQSwUGAAAAAAYABgBZAQAA4QUAAAAA&#10;">
                <o:lock v:ext="edit" aspectratio="f"/>
                <v:shape id="Shape 47494" o:spid="_x0000_s1026" o:spt="100" style="position:absolute;left:0;top:0;height:19812;width:469392;" fillcolor="#000000" filled="t" stroked="f" coordsize="469392,19812" o:gfxdata="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Nwr/X&#10;wAAAAN4AAAAPAAAAAAAAAAEAIAAAACIAAABkcnMvZG93bnJldi54bWxQSwECFAAUAAAACACHTuJA&#10;My8FnjsAAAA5AAAAEAAAAAAAAAABACAAAAAPAQAAZHJzL3NoYXBleG1sLnhtbFBLBQYAAAAABgAG&#10;AFsBAAC5AwAAAAA=&#10;" path="m0,0l469392,0,469392,19812,0,1981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r>
        <w:rPr>
          <w:rFonts w:ascii="Arial" w:hAnsi="Arial" w:eastAsia="Arial" w:cs="Arial"/>
          <w:b/>
        </w:rPr>
        <w:t>/2023</w:t>
      </w:r>
    </w:p>
    <w:p>
      <w:pPr>
        <w:spacing w:line="259" w:lineRule="auto"/>
        <w:jc w:val="center"/>
      </w:pPr>
    </w:p>
    <w:p>
      <w:pPr>
        <w:spacing w:line="259" w:lineRule="auto"/>
        <w:jc w:val="center"/>
      </w:pPr>
    </w:p>
    <w:p>
      <w:pPr>
        <w:pStyle w:val="2"/>
        <w:spacing w:line="259" w:lineRule="auto"/>
        <w:ind w:left="0"/>
      </w:pPr>
      <w:r>
        <w:rPr>
          <w:u w:val="single" w:color="000000"/>
        </w:rPr>
        <w:t>DECLARAÇÃO DE EXPERIÊNCIA</w:t>
      </w:r>
    </w:p>
    <w:p>
      <w:pPr>
        <w:spacing w:line="259" w:lineRule="auto"/>
      </w:pPr>
      <w:r>
        <w:rPr>
          <w:rFonts w:ascii="Arial" w:hAnsi="Arial" w:eastAsia="Arial" w:cs="Arial"/>
          <w:b/>
          <w:sz w:val="20"/>
        </w:rPr>
        <w:t xml:space="preserve"> </w:t>
      </w:r>
    </w:p>
    <w:p>
      <w:pPr>
        <w:spacing w:line="259" w:lineRule="auto"/>
      </w:pPr>
      <w:r>
        <w:rPr>
          <w:rFonts w:ascii="Arial" w:hAnsi="Arial" w:eastAsia="Arial" w:cs="Arial"/>
          <w:b/>
          <w:sz w:val="20"/>
        </w:rPr>
        <w:t xml:space="preserve"> </w:t>
      </w:r>
    </w:p>
    <w:p>
      <w:pPr>
        <w:spacing w:line="259" w:lineRule="auto"/>
      </w:pPr>
      <w:r>
        <w:rPr>
          <w:rFonts w:ascii="Arial" w:hAnsi="Arial" w:eastAsia="Arial" w:cs="Arial"/>
          <w:b/>
          <w:sz w:val="20"/>
        </w:rPr>
        <w:t xml:space="preserve"> </w:t>
      </w:r>
    </w:p>
    <w:p>
      <w:pPr>
        <w:spacing w:line="259" w:lineRule="auto"/>
      </w:pPr>
      <w:r>
        <w:rPr>
          <w:rFonts w:ascii="Arial" w:hAnsi="Arial" w:eastAsia="Arial" w:cs="Arial"/>
          <w:b/>
          <w:sz w:val="20"/>
        </w:rPr>
        <w:t xml:space="preserve"> </w:t>
      </w:r>
    </w:p>
    <w:p>
      <w:pPr>
        <w:spacing w:line="259" w:lineRule="auto"/>
      </w:pPr>
    </w:p>
    <w:p>
      <w:pPr>
        <w:spacing w:after="154" w:line="259" w:lineRule="auto"/>
      </w:pPr>
      <w:r>
        <w:rPr>
          <w:rFonts w:ascii="Arial" w:hAnsi="Arial" w:eastAsia="Arial" w:cs="Arial"/>
          <w:b/>
          <w:sz w:val="16"/>
        </w:rPr>
        <w:t xml:space="preserve"> </w:t>
      </w:r>
    </w:p>
    <w:p>
      <w:pPr>
        <w:ind w:left="607" w:right="43"/>
      </w:pPr>
      <w:r>
        <w:t xml:space="preserve">Eu, ..............................................................................., portador(a) do RG ............................e CPF............................ </w:t>
      </w:r>
      <w:r>
        <w:rPr>
          <w:rFonts w:ascii="Arial" w:hAnsi="Arial" w:eastAsia="Arial" w:cs="Arial"/>
          <w:b/>
        </w:rPr>
        <w:t xml:space="preserve">DECLARO, </w:t>
      </w:r>
      <w:r>
        <w:t xml:space="preserve">para os devidos fins que possuo experiência no ramo de alimentos há ...................... com a venda de ......................................................................................................... </w:t>
      </w:r>
    </w:p>
    <w:p>
      <w:pPr>
        <w:spacing w:line="259" w:lineRule="auto"/>
      </w:pPr>
      <w:r>
        <w:rPr>
          <w:sz w:val="36"/>
        </w:rPr>
        <w:t xml:space="preserve"> </w:t>
      </w:r>
    </w:p>
    <w:p>
      <w:pPr>
        <w:spacing w:after="103" w:line="250" w:lineRule="auto"/>
        <w:ind w:left="571" w:right="24"/>
      </w:pPr>
      <w:r>
        <w:t xml:space="preserve">Por ser verdade, firmo o presente termo. </w:t>
      </w:r>
    </w:p>
    <w:p>
      <w:pPr>
        <w:spacing w:after="103" w:line="250" w:lineRule="auto"/>
        <w:ind w:left="571" w:right="24"/>
      </w:pPr>
    </w:p>
    <w:p>
      <w:pPr>
        <w:spacing w:after="103" w:line="250" w:lineRule="auto"/>
        <w:ind w:left="571" w:right="24"/>
      </w:pPr>
    </w:p>
    <w:p>
      <w:pPr>
        <w:spacing w:after="103" w:line="250" w:lineRule="auto"/>
        <w:ind w:left="571" w:right="24"/>
      </w:pPr>
    </w:p>
    <w:p>
      <w:pPr>
        <w:spacing w:line="259" w:lineRule="auto"/>
        <w:ind w:left="607" w:right="43"/>
        <w:jc w:val="right"/>
      </w:pPr>
      <w:r>
        <w:t xml:space="preserve">João Monlevade-MG,       de     de 2023. </w:t>
      </w:r>
    </w:p>
    <w:p>
      <w:pPr>
        <w:spacing w:line="259" w:lineRule="auto"/>
      </w:pPr>
      <w:r>
        <w:rPr>
          <w:sz w:val="20"/>
        </w:rPr>
        <w:t xml:space="preserve"> </w:t>
      </w:r>
    </w:p>
    <w:p>
      <w:pPr>
        <w:spacing w:line="266" w:lineRule="auto"/>
        <w:ind w:left="2897" w:right="2353" w:hanging="2897"/>
      </w:pPr>
      <w:r>
        <w:t xml:space="preserve"> </w:t>
      </w:r>
    </w:p>
    <w:p>
      <w:pPr>
        <w:spacing w:line="259" w:lineRule="auto"/>
      </w:pPr>
      <w:r>
        <w:rPr>
          <w:sz w:val="20"/>
        </w:rPr>
        <w:t xml:space="preserve"> </w:t>
      </w:r>
    </w:p>
    <w:p>
      <w:pPr>
        <w:spacing w:line="259" w:lineRule="auto"/>
      </w:pPr>
      <w:r>
        <w:rPr>
          <w:sz w:val="20"/>
        </w:rPr>
        <w:t xml:space="preserve"> </w:t>
      </w:r>
    </w:p>
    <w:p>
      <w:pPr>
        <w:spacing w:line="259" w:lineRule="auto"/>
      </w:pPr>
      <w:r>
        <w:rPr>
          <w:sz w:val="20"/>
        </w:rPr>
        <w:t xml:space="preserve"> </w:t>
      </w:r>
    </w:p>
    <w:p>
      <w:pPr>
        <w:spacing w:line="259" w:lineRule="auto"/>
      </w:pPr>
      <w:r>
        <w:rPr>
          <w:sz w:val="20"/>
        </w:rPr>
        <w:t xml:space="preserve"> </w:t>
      </w:r>
    </w:p>
    <w:p>
      <w:pPr>
        <w:spacing w:line="259" w:lineRule="auto"/>
      </w:pPr>
      <w:r>
        <w:rPr>
          <w:sz w:val="20"/>
        </w:rPr>
        <w:t xml:space="preserve"> </w:t>
      </w:r>
    </w:p>
    <w:p>
      <w:pPr>
        <w:spacing w:line="259" w:lineRule="auto"/>
      </w:pPr>
      <w:r>
        <w:rPr>
          <w:sz w:val="20"/>
        </w:rPr>
        <w:t xml:space="preserve"> </w:t>
      </w:r>
    </w:p>
    <w:p>
      <w:pPr>
        <w:spacing w:line="259" w:lineRule="auto"/>
      </w:pPr>
      <w:r>
        <w:rPr>
          <w:sz w:val="20"/>
        </w:rPr>
        <w:t xml:space="preserve"> </w:t>
      </w:r>
    </w:p>
    <w:p>
      <w:pPr>
        <w:spacing w:line="259" w:lineRule="auto"/>
      </w:pPr>
      <w:r>
        <w:rPr>
          <w:sz w:val="20"/>
        </w:rPr>
        <w:t xml:space="preserve"> </w:t>
      </w:r>
    </w:p>
    <w:p>
      <w:pPr>
        <w:spacing w:line="235" w:lineRule="auto"/>
        <w:ind w:right="9089"/>
      </w:pPr>
      <w:r>
        <w:rPr>
          <w:sz w:val="20"/>
        </w:rPr>
        <w:t xml:space="preserve"> </w:t>
      </w:r>
      <w:r>
        <w:rPr>
          <w:sz w:val="21"/>
        </w:rPr>
        <w:t xml:space="preserve"> </w:t>
      </w:r>
    </w:p>
    <w:p>
      <w:pPr>
        <w:spacing w:after="6" w:line="259" w:lineRule="auto"/>
        <w:ind w:firstLine="571"/>
      </w:pPr>
      <w:r>
        <w:rPr>
          <w:rFonts w:ascii="Calibri" w:hAnsi="Calibri" w:eastAsia="Calibri" w:cs="Calibri"/>
          <w:lang w:val="pt-BR"/>
        </w:rPr>
        <mc:AlternateContent>
          <mc:Choice Requires="wpg">
            <w:drawing>
              <wp:inline distT="0" distB="0" distL="0" distR="0">
                <wp:extent cx="3541395" cy="13335"/>
                <wp:effectExtent l="0" t="0" r="0" b="0"/>
                <wp:docPr id="46057" name="Group 46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1776" cy="13716"/>
                          <a:chOff x="0" y="0"/>
                          <a:chExt cx="3541776" cy="13716"/>
                        </a:xfrm>
                      </wpg:grpSpPr>
                      <wps:wsp>
                        <wps:cNvPr id="8561" name="Shape 8561"/>
                        <wps:cNvSpPr/>
                        <wps:spPr>
                          <a:xfrm>
                            <a:off x="0" y="0"/>
                            <a:ext cx="3541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1776">
                                <a:moveTo>
                                  <a:pt x="0" y="0"/>
                                </a:moveTo>
                                <a:lnTo>
                                  <a:pt x="3541776" y="0"/>
                                </a:lnTo>
                              </a:path>
                            </a:pathLst>
                          </a:custGeom>
                          <a:ln w="1371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6057" o:spid="_x0000_s1026" o:spt="203" style="height:1.05pt;width:278.85pt;" coordsize="3541776,13716" o:gfxdata="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22aCwtUAAAADAQAADwAAAAAAAAABACAAAAAiAAAAZHJzL2Rvd25yZXYueG1sUEsBAhQA&#10;FAAAAAgAh07iQHIf07lnAgAAyAUAAA4AAAAAAAAAAQAgAAAAJAEAAGRycy9lMm9Eb2MueG1sUEsF&#10;BgAAAAAGAAYAWQEAAP0FAAAAAA==&#10;">
                <o:lock v:ext="edit" aspectratio="f"/>
                <v:shape id="Shape 8561" o:spid="_x0000_s1026" o:spt="100" style="position:absolute;left:0;top:0;height:0;width:3541776;" filled="f" stroked="t" coordsize="3541776,1" o:gfxdata="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N5z5W/&#10;AAAA3QAAAA8AAAAAAAAAAQAgAAAAIgAAAGRycy9kb3ducmV2LnhtbFBLAQIUABQAAAAIAIdO4kAz&#10;LwWeOwAAADkAAAAQAAAAAAAAAAEAIAAAAA4BAABkcnMvc2hhcGV4bWwueG1sUEsFBgAAAAAGAAYA&#10;WwEAALgDAAAAAA==&#10;" path="m0,0l3541776,0e">
                  <v:fill on="f" focussize="0,0"/>
                  <v:stroke weight="1.08pt" color="#00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12" w:line="250" w:lineRule="auto"/>
        <w:ind w:left="571" w:right="26"/>
      </w:pPr>
      <w:r>
        <w:t xml:space="preserve">CPF: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Arial" w:hAnsi="Arial" w:cs="Arial"/>
          <w:b/>
          <w:color w:val="000000"/>
        </w:rPr>
      </w:pPr>
    </w:p>
    <w:sectPr>
      <w:pgSz w:w="11910" w:h="16840"/>
      <w:pgMar w:top="1800" w:right="980" w:bottom="280" w:left="1020" w:header="42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  <w:r>
      <w:rPr>
        <w:color w:val="000000"/>
        <w:sz w:val="20"/>
        <w:szCs w:val="20"/>
        <w:lang w:val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152400</wp:posOffset>
          </wp:positionH>
          <wp:positionV relativeFrom="paragraph">
            <wp:posOffset>7620</wp:posOffset>
          </wp:positionV>
          <wp:extent cx="1485900" cy="482600"/>
          <wp:effectExtent l="0" t="0" r="0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  <w:r>
      <w:rPr>
        <w:color w:val="000000"/>
        <w:sz w:val="20"/>
        <w:szCs w:val="20"/>
        <w:lang w:val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5172075</wp:posOffset>
          </wp:positionH>
          <wp:positionV relativeFrom="paragraph">
            <wp:posOffset>8890</wp:posOffset>
          </wp:positionV>
          <wp:extent cx="1028700" cy="357505"/>
          <wp:effectExtent l="0" t="0" r="0" b="4445"/>
          <wp:wrapSquare wrapText="bothSides"/>
          <wp:docPr id="12" name="Imagem 12" descr="C:\Users\User\AppData\Local\Microsoft\Windows\INetCache\Content.Word\logo casa de cul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 descr="C:\Users\User\AppData\Local\Microsoft\Windows\INetCache\Content.Word\logo casa de cultur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8700" cy="35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  <w:r>
      <w:rPr>
        <w:color w:val="000000"/>
        <w:sz w:val="24"/>
        <w:szCs w:val="24"/>
        <w:lang w:val="pt-BR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6830060</wp:posOffset>
              </wp:positionH>
              <wp:positionV relativeFrom="page">
                <wp:posOffset>1135380</wp:posOffset>
              </wp:positionV>
              <wp:extent cx="12700" cy="12700"/>
              <wp:effectExtent l="0" t="0" r="0" b="0"/>
              <wp:wrapNone/>
              <wp:docPr id="29" name="Conector de Seta Reta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537.8pt;margin-top:89.4pt;height:1pt;width:1pt;mso-position-horizontal-relative:page;mso-position-vertical-relative:page;z-index:-251655168;mso-width-relative:page;mso-height-relative:page;" filled="f" stroked="t" coordsize="21600,21600" o:gfxdata="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NoSQDVAAAA&#10;DQEAAA8AAAAAAAAAAQAgAAAAIgAAAGRycy9kb3ducmV2LnhtbFBLAQIUABQAAAAIAIdO4kAHns8Z&#10;5wEAAP4DAAAOAAAAAAAAAAEAIAAAACQBAABkcnMvZTJvRG9jLnhtbFBLBQYAAAAABgAGAFkBAAB9&#10;BQAAAAA=&#10;">
              <v:fill on="f" focussize="0,0"/>
              <v:stroke weight="1.5pt" color="#000000" joinstyle="round"/>
              <v:imagedata o:title=""/>
              <o:lock v:ext="edit" aspectratio="f"/>
            </v:shape>
          </w:pict>
        </mc:Fallback>
      </mc:AlternateContent>
    </w:r>
    <w:r>
      <w:rPr>
        <w:color w:val="000000"/>
        <w:sz w:val="20"/>
        <w:szCs w:val="20"/>
      </w:rPr>
      <w:t xml:space="preserve">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AF7B9C"/>
    <w:multiLevelType w:val="singleLevel"/>
    <w:tmpl w:val="A9AF7B9C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BDC4EE84"/>
    <w:multiLevelType w:val="singleLevel"/>
    <w:tmpl w:val="BDC4EE84"/>
    <w:lvl w:ilvl="0" w:tentative="0">
      <w:start w:val="1"/>
      <w:numFmt w:val="upperRoman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  <w:b/>
        <w:bCs/>
      </w:rPr>
    </w:lvl>
  </w:abstractNum>
  <w:abstractNum w:abstractNumId="2">
    <w:nsid w:val="06F87C18"/>
    <w:multiLevelType w:val="multilevel"/>
    <w:tmpl w:val="06F87C18"/>
    <w:lvl w:ilvl="0" w:tentative="0">
      <w:start w:val="1"/>
      <w:numFmt w:val="decimal"/>
      <w:lvlText w:val="%1"/>
      <w:lvlJc w:val="left"/>
      <w:pPr>
        <w:ind w:left="309" w:hanging="194"/>
      </w:pPr>
      <w:rPr>
        <w:b/>
      </w:rPr>
    </w:lvl>
    <w:lvl w:ilvl="1" w:tentative="0">
      <w:start w:val="1"/>
      <w:numFmt w:val="decimal"/>
      <w:lvlText w:val="%1.%2."/>
      <w:lvlJc w:val="left"/>
      <w:pPr>
        <w:ind w:left="116" w:hanging="496"/>
      </w:pPr>
      <w:rPr>
        <w:b/>
        <w:bCs/>
        <w:color w:val="000000"/>
      </w:rPr>
    </w:lvl>
    <w:lvl w:ilvl="2" w:tentative="0">
      <w:start w:val="1"/>
      <w:numFmt w:val="upperRoman"/>
      <w:lvlText w:val="%3-"/>
      <w:lvlJc w:val="left"/>
      <w:pPr>
        <w:ind w:left="1250" w:hanging="496"/>
      </w:pPr>
      <w:rPr>
        <w:b/>
      </w:rPr>
    </w:lvl>
    <w:lvl w:ilvl="3" w:tentative="0">
      <w:start w:val="0"/>
      <w:numFmt w:val="bullet"/>
      <w:lvlText w:val="•"/>
      <w:lvlJc w:val="left"/>
      <w:pPr>
        <w:ind w:left="1260" w:hanging="496"/>
      </w:pPr>
    </w:lvl>
    <w:lvl w:ilvl="4" w:tentative="0">
      <w:start w:val="0"/>
      <w:numFmt w:val="bullet"/>
      <w:lvlText w:val="•"/>
      <w:lvlJc w:val="left"/>
      <w:pPr>
        <w:ind w:left="2495" w:hanging="496"/>
      </w:pPr>
    </w:lvl>
    <w:lvl w:ilvl="5" w:tentative="0">
      <w:start w:val="0"/>
      <w:numFmt w:val="bullet"/>
      <w:lvlText w:val="•"/>
      <w:lvlJc w:val="left"/>
      <w:pPr>
        <w:ind w:left="3730" w:hanging="496"/>
      </w:pPr>
    </w:lvl>
    <w:lvl w:ilvl="6" w:tentative="0">
      <w:start w:val="0"/>
      <w:numFmt w:val="bullet"/>
      <w:lvlText w:val="•"/>
      <w:lvlJc w:val="left"/>
      <w:pPr>
        <w:ind w:left="4965" w:hanging="496"/>
      </w:pPr>
    </w:lvl>
    <w:lvl w:ilvl="7" w:tentative="0">
      <w:start w:val="0"/>
      <w:numFmt w:val="bullet"/>
      <w:lvlText w:val="•"/>
      <w:lvlJc w:val="left"/>
      <w:pPr>
        <w:ind w:left="6200" w:hanging="496"/>
      </w:pPr>
    </w:lvl>
    <w:lvl w:ilvl="8" w:tentative="0">
      <w:start w:val="0"/>
      <w:numFmt w:val="bullet"/>
      <w:lvlText w:val="•"/>
      <w:lvlJc w:val="left"/>
      <w:pPr>
        <w:ind w:left="7435" w:hanging="496"/>
      </w:pPr>
    </w:lvl>
  </w:abstractNum>
  <w:abstractNum w:abstractNumId="3">
    <w:nsid w:val="3D5239A6"/>
    <w:multiLevelType w:val="multilevel"/>
    <w:tmpl w:val="3D5239A6"/>
    <w:lvl w:ilvl="0" w:tentative="0">
      <w:start w:val="1"/>
      <w:numFmt w:val="decimal"/>
      <w:lvlText w:val="%1"/>
      <w:lvlJc w:val="left"/>
      <w:pPr>
        <w:ind w:left="360" w:hanging="360"/>
      </w:pPr>
    </w:lvl>
    <w:lvl w:ilvl="1" w:tentative="0">
      <w:start w:val="1"/>
      <w:numFmt w:val="decimal"/>
      <w:lvlText w:val="%1.%2"/>
      <w:lvlJc w:val="left"/>
      <w:pPr>
        <w:ind w:left="3621" w:hanging="360"/>
      </w:pPr>
      <w:rPr>
        <w:b/>
        <w:bCs/>
        <w:color w:val="000000"/>
      </w:r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720" w:hanging="720"/>
      </w:pPr>
    </w:lvl>
    <w:lvl w:ilvl="4" w:tentative="0">
      <w:start w:val="1"/>
      <w:numFmt w:val="decimal"/>
      <w:lvlText w:val="%1.%2.%3.%4.%5"/>
      <w:lvlJc w:val="left"/>
      <w:pPr>
        <w:ind w:left="1080" w:hanging="1080"/>
      </w:pPr>
    </w:lvl>
    <w:lvl w:ilvl="5" w:tentative="0">
      <w:start w:val="1"/>
      <w:numFmt w:val="decimal"/>
      <w:lvlText w:val="%1.%2.%3.%4.%5.%6"/>
      <w:lvlJc w:val="left"/>
      <w:pPr>
        <w:ind w:left="1080" w:hanging="1080"/>
      </w:pPr>
    </w:lvl>
    <w:lvl w:ilvl="6" w:tentative="0">
      <w:start w:val="1"/>
      <w:numFmt w:val="decimal"/>
      <w:lvlText w:val="%1.%2.%3.%4.%5.%6.%7"/>
      <w:lvlJc w:val="left"/>
      <w:pPr>
        <w:ind w:left="1440" w:hanging="1440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5D1A6962"/>
    <w:multiLevelType w:val="multilevel"/>
    <w:tmpl w:val="5D1A6962"/>
    <w:lvl w:ilvl="0" w:tentative="0">
      <w:start w:val="1"/>
      <w:numFmt w:val="lowerLetter"/>
      <w:lvlText w:val="%1)"/>
      <w:lvlJc w:val="left"/>
      <w:pPr>
        <w:ind w:left="684" w:hanging="567"/>
      </w:pPr>
      <w:rPr>
        <w:rFonts w:ascii="Times New Roman" w:hAnsi="Times New Roman" w:eastAsia="Times New Roman" w:cs="Times New Roman"/>
        <w:b/>
        <w:sz w:val="24"/>
        <w:szCs w:val="24"/>
      </w:rPr>
    </w:lvl>
    <w:lvl w:ilvl="1" w:tentative="0">
      <w:start w:val="0"/>
      <w:numFmt w:val="bullet"/>
      <w:lvlText w:val="•"/>
      <w:lvlJc w:val="left"/>
      <w:pPr>
        <w:ind w:left="1602" w:hanging="568"/>
      </w:pPr>
    </w:lvl>
    <w:lvl w:ilvl="2" w:tentative="0">
      <w:start w:val="0"/>
      <w:numFmt w:val="bullet"/>
      <w:lvlText w:val="•"/>
      <w:lvlJc w:val="left"/>
      <w:pPr>
        <w:ind w:left="2525" w:hanging="568"/>
      </w:pPr>
    </w:lvl>
    <w:lvl w:ilvl="3" w:tentative="0">
      <w:start w:val="0"/>
      <w:numFmt w:val="bullet"/>
      <w:lvlText w:val="•"/>
      <w:lvlJc w:val="left"/>
      <w:pPr>
        <w:ind w:left="3447" w:hanging="568"/>
      </w:pPr>
    </w:lvl>
    <w:lvl w:ilvl="4" w:tentative="0">
      <w:start w:val="0"/>
      <w:numFmt w:val="bullet"/>
      <w:lvlText w:val="•"/>
      <w:lvlJc w:val="left"/>
      <w:pPr>
        <w:ind w:left="4370" w:hanging="568"/>
      </w:pPr>
    </w:lvl>
    <w:lvl w:ilvl="5" w:tentative="0">
      <w:start w:val="0"/>
      <w:numFmt w:val="bullet"/>
      <w:lvlText w:val="•"/>
      <w:lvlJc w:val="left"/>
      <w:pPr>
        <w:ind w:left="5293" w:hanging="568"/>
      </w:pPr>
    </w:lvl>
    <w:lvl w:ilvl="6" w:tentative="0">
      <w:start w:val="0"/>
      <w:numFmt w:val="bullet"/>
      <w:lvlText w:val="•"/>
      <w:lvlJc w:val="left"/>
      <w:pPr>
        <w:ind w:left="6215" w:hanging="568"/>
      </w:pPr>
    </w:lvl>
    <w:lvl w:ilvl="7" w:tentative="0">
      <w:start w:val="0"/>
      <w:numFmt w:val="bullet"/>
      <w:lvlText w:val="•"/>
      <w:lvlJc w:val="left"/>
      <w:pPr>
        <w:ind w:left="7138" w:hanging="568"/>
      </w:pPr>
    </w:lvl>
    <w:lvl w:ilvl="8" w:tentative="0">
      <w:start w:val="0"/>
      <w:numFmt w:val="bullet"/>
      <w:lvlText w:val="•"/>
      <w:lvlJc w:val="left"/>
      <w:pPr>
        <w:ind w:left="8060" w:hanging="568"/>
      </w:pPr>
    </w:lvl>
  </w:abstractNum>
  <w:abstractNum w:abstractNumId="5">
    <w:nsid w:val="71C85CF3"/>
    <w:multiLevelType w:val="multilevel"/>
    <w:tmpl w:val="71C85CF3"/>
    <w:lvl w:ilvl="0" w:tentative="0">
      <w:start w:val="6"/>
      <w:numFmt w:val="decimal"/>
      <w:lvlText w:val="%1."/>
      <w:lvlJc w:val="left"/>
      <w:pPr>
        <w:ind w:left="362" w:hanging="360"/>
      </w:pPr>
      <w:rPr>
        <w:rFonts w:hint="default" w:ascii="Arial" w:hAnsi="Arial" w:cs="Arial"/>
        <w:b/>
        <w:sz w:val="22"/>
      </w:rPr>
    </w:lvl>
    <w:lvl w:ilvl="1" w:tentative="0">
      <w:start w:val="1"/>
      <w:numFmt w:val="decimal"/>
      <w:isLgl/>
      <w:lvlText w:val="%1.%2."/>
      <w:lvlJc w:val="left"/>
      <w:pPr>
        <w:ind w:left="722" w:hanging="720"/>
      </w:pPr>
      <w:rPr>
        <w:rFonts w:hint="default"/>
        <w:b/>
      </w:rPr>
    </w:lvl>
    <w:lvl w:ilvl="2" w:tentative="0">
      <w:start w:val="1"/>
      <w:numFmt w:val="decimal"/>
      <w:isLgl/>
      <w:lvlText w:val="%1.%2.%3."/>
      <w:lvlJc w:val="left"/>
      <w:pPr>
        <w:ind w:left="722" w:hanging="720"/>
      </w:pPr>
      <w:rPr>
        <w:rFonts w:hint="default"/>
        <w:b/>
      </w:rPr>
    </w:lvl>
    <w:lvl w:ilvl="3" w:tentative="0">
      <w:start w:val="1"/>
      <w:numFmt w:val="decimal"/>
      <w:isLgl/>
      <w:lvlText w:val="%1.%2.%3.%4."/>
      <w:lvlJc w:val="left"/>
      <w:pPr>
        <w:ind w:left="1082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082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2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442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2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1802" w:hanging="1800"/>
      </w:pPr>
      <w:rPr>
        <w:rFonts w:hint="default"/>
      </w:rPr>
    </w:lvl>
  </w:abstractNum>
  <w:abstractNum w:abstractNumId="6">
    <w:nsid w:val="77AF515B"/>
    <w:multiLevelType w:val="multilevel"/>
    <w:tmpl w:val="77AF515B"/>
    <w:lvl w:ilvl="0" w:tentative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E0C69BC"/>
    <w:multiLevelType w:val="multilevel"/>
    <w:tmpl w:val="7E0C69BC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723"/>
    <w:rsid w:val="00032014"/>
    <w:rsid w:val="00046605"/>
    <w:rsid w:val="000511D5"/>
    <w:rsid w:val="0005376D"/>
    <w:rsid w:val="000922D8"/>
    <w:rsid w:val="00092D0C"/>
    <w:rsid w:val="000A42C9"/>
    <w:rsid w:val="000B52F8"/>
    <w:rsid w:val="000C6407"/>
    <w:rsid w:val="000D04DE"/>
    <w:rsid w:val="000E05A8"/>
    <w:rsid w:val="000E71CD"/>
    <w:rsid w:val="000F00EC"/>
    <w:rsid w:val="00114418"/>
    <w:rsid w:val="0012616D"/>
    <w:rsid w:val="00166396"/>
    <w:rsid w:val="0016671C"/>
    <w:rsid w:val="00172849"/>
    <w:rsid w:val="001B6B98"/>
    <w:rsid w:val="001D3FDB"/>
    <w:rsid w:val="0020604A"/>
    <w:rsid w:val="00215517"/>
    <w:rsid w:val="00250299"/>
    <w:rsid w:val="00292B00"/>
    <w:rsid w:val="002953E7"/>
    <w:rsid w:val="002979C7"/>
    <w:rsid w:val="002A0AD5"/>
    <w:rsid w:val="002A5310"/>
    <w:rsid w:val="002B2132"/>
    <w:rsid w:val="002C3357"/>
    <w:rsid w:val="002E53B0"/>
    <w:rsid w:val="0030279B"/>
    <w:rsid w:val="00315844"/>
    <w:rsid w:val="003A5180"/>
    <w:rsid w:val="003B3E81"/>
    <w:rsid w:val="003F44A8"/>
    <w:rsid w:val="003F6605"/>
    <w:rsid w:val="00427E06"/>
    <w:rsid w:val="00451C03"/>
    <w:rsid w:val="0045308F"/>
    <w:rsid w:val="00460C56"/>
    <w:rsid w:val="0046269A"/>
    <w:rsid w:val="0046615E"/>
    <w:rsid w:val="00483E11"/>
    <w:rsid w:val="00485596"/>
    <w:rsid w:val="004855CB"/>
    <w:rsid w:val="00487A15"/>
    <w:rsid w:val="004C6CC4"/>
    <w:rsid w:val="004E24EA"/>
    <w:rsid w:val="004E42FB"/>
    <w:rsid w:val="004E678C"/>
    <w:rsid w:val="00583BAE"/>
    <w:rsid w:val="0058626D"/>
    <w:rsid w:val="0059380F"/>
    <w:rsid w:val="005A6A5B"/>
    <w:rsid w:val="005A6A65"/>
    <w:rsid w:val="005C5EAC"/>
    <w:rsid w:val="006019AB"/>
    <w:rsid w:val="0062683B"/>
    <w:rsid w:val="00643765"/>
    <w:rsid w:val="00665BAB"/>
    <w:rsid w:val="0068249D"/>
    <w:rsid w:val="006859EE"/>
    <w:rsid w:val="006A3DF3"/>
    <w:rsid w:val="006B2196"/>
    <w:rsid w:val="006C7EFC"/>
    <w:rsid w:val="006D5F08"/>
    <w:rsid w:val="006E4EA8"/>
    <w:rsid w:val="006F507A"/>
    <w:rsid w:val="0076385C"/>
    <w:rsid w:val="007974B2"/>
    <w:rsid w:val="007A6921"/>
    <w:rsid w:val="007B2AA4"/>
    <w:rsid w:val="007E7661"/>
    <w:rsid w:val="007F067F"/>
    <w:rsid w:val="008065E6"/>
    <w:rsid w:val="008071A7"/>
    <w:rsid w:val="00824C10"/>
    <w:rsid w:val="00842426"/>
    <w:rsid w:val="00850471"/>
    <w:rsid w:val="00881239"/>
    <w:rsid w:val="00886CFF"/>
    <w:rsid w:val="008E065F"/>
    <w:rsid w:val="008E3BB1"/>
    <w:rsid w:val="008E4D68"/>
    <w:rsid w:val="008F7F57"/>
    <w:rsid w:val="00904BCA"/>
    <w:rsid w:val="00921334"/>
    <w:rsid w:val="00945E8F"/>
    <w:rsid w:val="00990D7C"/>
    <w:rsid w:val="009A5C41"/>
    <w:rsid w:val="009C1FB8"/>
    <w:rsid w:val="009D3928"/>
    <w:rsid w:val="009E10B1"/>
    <w:rsid w:val="00A04AF1"/>
    <w:rsid w:val="00A23A1D"/>
    <w:rsid w:val="00A307F2"/>
    <w:rsid w:val="00A521E4"/>
    <w:rsid w:val="00A53BA7"/>
    <w:rsid w:val="00A62844"/>
    <w:rsid w:val="00AC3756"/>
    <w:rsid w:val="00AD49B6"/>
    <w:rsid w:val="00AF6A51"/>
    <w:rsid w:val="00B25723"/>
    <w:rsid w:val="00B33F74"/>
    <w:rsid w:val="00B41201"/>
    <w:rsid w:val="00B80E40"/>
    <w:rsid w:val="00BE6680"/>
    <w:rsid w:val="00BF0065"/>
    <w:rsid w:val="00C002DC"/>
    <w:rsid w:val="00C211D4"/>
    <w:rsid w:val="00C3268C"/>
    <w:rsid w:val="00C601E9"/>
    <w:rsid w:val="00C806CD"/>
    <w:rsid w:val="00C87CEB"/>
    <w:rsid w:val="00C97C4B"/>
    <w:rsid w:val="00CB157C"/>
    <w:rsid w:val="00CB6881"/>
    <w:rsid w:val="00CE30BB"/>
    <w:rsid w:val="00CE5DFA"/>
    <w:rsid w:val="00CF735F"/>
    <w:rsid w:val="00D07BA5"/>
    <w:rsid w:val="00D458B3"/>
    <w:rsid w:val="00D62E3E"/>
    <w:rsid w:val="00D80F90"/>
    <w:rsid w:val="00DA10C7"/>
    <w:rsid w:val="00DA15C9"/>
    <w:rsid w:val="00DA26CA"/>
    <w:rsid w:val="00E02FE8"/>
    <w:rsid w:val="00E23879"/>
    <w:rsid w:val="00E57602"/>
    <w:rsid w:val="00E643AB"/>
    <w:rsid w:val="00E85653"/>
    <w:rsid w:val="00E92E82"/>
    <w:rsid w:val="00E949F5"/>
    <w:rsid w:val="00EA25FB"/>
    <w:rsid w:val="00EB0B50"/>
    <w:rsid w:val="00EB3562"/>
    <w:rsid w:val="00EE651E"/>
    <w:rsid w:val="00F0346F"/>
    <w:rsid w:val="00F3191F"/>
    <w:rsid w:val="00F32457"/>
    <w:rsid w:val="00F41DB9"/>
    <w:rsid w:val="00F66904"/>
    <w:rsid w:val="00F74089"/>
    <w:rsid w:val="00F95342"/>
    <w:rsid w:val="2DA873F6"/>
    <w:rsid w:val="2F0C11A6"/>
    <w:rsid w:val="301F2069"/>
    <w:rsid w:val="333D1C7D"/>
    <w:rsid w:val="349C1DA0"/>
    <w:rsid w:val="391678FF"/>
    <w:rsid w:val="42486DBC"/>
    <w:rsid w:val="4CF95D9F"/>
    <w:rsid w:val="4E341ADE"/>
    <w:rsid w:val="5E53605B"/>
    <w:rsid w:val="616924B8"/>
    <w:rsid w:val="68BB4438"/>
    <w:rsid w:val="6D247B1F"/>
    <w:rsid w:val="7BC930AD"/>
    <w:rsid w:val="7C6C182C"/>
    <w:rsid w:val="7FD8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Times New Roman" w:cs="Times New Roman"/>
      <w:sz w:val="22"/>
      <w:szCs w:val="22"/>
      <w:lang w:val="pt-PT" w:eastAsia="pt-BR" w:bidi="ar-SA"/>
    </w:rPr>
  </w:style>
  <w:style w:type="paragraph" w:styleId="2">
    <w:name w:val="heading 1"/>
    <w:basedOn w:val="1"/>
    <w:next w:val="1"/>
    <w:qFormat/>
    <w:uiPriority w:val="0"/>
    <w:pPr>
      <w:ind w:left="648" w:right="682"/>
      <w:jc w:val="center"/>
      <w:outlineLvl w:val="0"/>
    </w:pPr>
    <w:rPr>
      <w:b/>
      <w:sz w:val="30"/>
      <w:szCs w:val="30"/>
    </w:rPr>
  </w:style>
  <w:style w:type="paragraph" w:styleId="3">
    <w:name w:val="heading 2"/>
    <w:basedOn w:val="1"/>
    <w:next w:val="1"/>
    <w:qFormat/>
    <w:uiPriority w:val="0"/>
    <w:pPr>
      <w:ind w:left="132"/>
      <w:outlineLvl w:val="1"/>
    </w:pPr>
    <w:rPr>
      <w:b/>
      <w:sz w:val="26"/>
      <w:szCs w:val="26"/>
    </w:rPr>
  </w:style>
  <w:style w:type="paragraph" w:styleId="4">
    <w:name w:val="heading 3"/>
    <w:basedOn w:val="1"/>
    <w:next w:val="1"/>
    <w:qFormat/>
    <w:uiPriority w:val="0"/>
    <w:pPr>
      <w:ind w:left="684" w:hanging="569"/>
      <w:outlineLvl w:val="2"/>
    </w:pPr>
    <w:rPr>
      <w:b/>
      <w:sz w:val="24"/>
      <w:szCs w:val="24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Body Text"/>
    <w:basedOn w:val="1"/>
    <w:link w:val="26"/>
    <w:qFormat/>
    <w:uiPriority w:val="1"/>
    <w:pPr>
      <w:autoSpaceDE w:val="0"/>
      <w:autoSpaceDN w:val="0"/>
    </w:pPr>
    <w:rPr>
      <w:sz w:val="24"/>
      <w:szCs w:val="24"/>
      <w:lang w:eastAsia="en-US"/>
    </w:rPr>
  </w:style>
  <w:style w:type="paragraph" w:styleId="12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3">
    <w:name w:val="header"/>
    <w:basedOn w:val="1"/>
    <w:link w:val="24"/>
    <w:unhideWhenUsed/>
    <w:qFormat/>
    <w:uiPriority w:val="99"/>
    <w:pPr>
      <w:tabs>
        <w:tab w:val="center" w:pos="4252"/>
        <w:tab w:val="right" w:pos="8504"/>
      </w:tabs>
    </w:pPr>
  </w:style>
  <w:style w:type="paragraph" w:styleId="14">
    <w:name w:val="footer"/>
    <w:basedOn w:val="1"/>
    <w:link w:val="25"/>
    <w:unhideWhenUsed/>
    <w:qFormat/>
    <w:uiPriority w:val="99"/>
    <w:pPr>
      <w:tabs>
        <w:tab w:val="center" w:pos="4252"/>
        <w:tab w:val="right" w:pos="8504"/>
      </w:tabs>
    </w:pPr>
  </w:style>
  <w:style w:type="paragraph" w:styleId="15">
    <w:name w:val="Balloon Text"/>
    <w:basedOn w:val="1"/>
    <w:link w:val="27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6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7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_Style 12"/>
    <w:basedOn w:val="18"/>
    <w:qFormat/>
    <w:uiPriority w:val="0"/>
  </w:style>
  <w:style w:type="table" w:customStyle="1" w:styleId="20">
    <w:name w:val="_Style 13"/>
    <w:basedOn w:val="18"/>
    <w:qFormat/>
    <w:uiPriority w:val="0"/>
  </w:style>
  <w:style w:type="table" w:customStyle="1" w:styleId="21">
    <w:name w:val="_Style 14"/>
    <w:basedOn w:val="18"/>
    <w:qFormat/>
    <w:uiPriority w:val="0"/>
  </w:style>
  <w:style w:type="table" w:customStyle="1" w:styleId="22">
    <w:name w:val="_Style 15"/>
    <w:basedOn w:val="18"/>
    <w:qFormat/>
    <w:uiPriority w:val="0"/>
  </w:style>
  <w:style w:type="paragraph" w:styleId="23">
    <w:name w:val="List Paragraph"/>
    <w:basedOn w:val="1"/>
    <w:qFormat/>
    <w:uiPriority w:val="1"/>
    <w:pPr>
      <w:ind w:left="720"/>
      <w:contextualSpacing/>
    </w:pPr>
  </w:style>
  <w:style w:type="character" w:customStyle="1" w:styleId="24">
    <w:name w:val="Cabeçalho Char"/>
    <w:basedOn w:val="8"/>
    <w:link w:val="13"/>
    <w:qFormat/>
    <w:uiPriority w:val="99"/>
  </w:style>
  <w:style w:type="character" w:customStyle="1" w:styleId="25">
    <w:name w:val="Rodapé Char"/>
    <w:basedOn w:val="8"/>
    <w:link w:val="14"/>
    <w:qFormat/>
    <w:uiPriority w:val="99"/>
  </w:style>
  <w:style w:type="character" w:customStyle="1" w:styleId="26">
    <w:name w:val="Corpo de texto Char"/>
    <w:basedOn w:val="8"/>
    <w:link w:val="11"/>
    <w:qFormat/>
    <w:uiPriority w:val="1"/>
    <w:rPr>
      <w:sz w:val="24"/>
      <w:szCs w:val="24"/>
      <w:lang w:eastAsia="en-US"/>
    </w:rPr>
  </w:style>
  <w:style w:type="character" w:customStyle="1" w:styleId="27">
    <w:name w:val="Texto de balão Char"/>
    <w:basedOn w:val="8"/>
    <w:link w:val="1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719A7A-A1ED-4B80-B18F-EFEA1E0751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6165</Words>
  <Characters>33295</Characters>
  <Lines>277</Lines>
  <Paragraphs>78</Paragraphs>
  <TotalTime>20</TotalTime>
  <ScaleCrop>false</ScaleCrop>
  <LinksUpToDate>false</LinksUpToDate>
  <CharactersWithSpaces>39382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2022-05-26T14:25:00Z</dcterms:created>
  <dc:creator>User</dc:creator>
  <cp:lastModifiedBy>Secretaria de Planejamento</cp:lastModifiedBy>
  <cp:lastPrinted>2023-11-30T16:26:15Z</cp:lastPrinted>
  <dcterms:modified xsi:type="dcterms:W3CDTF">2023-11-30T16:41:03Z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54D6E15BB832404E86593191C2051EE6_13</vt:lpwstr>
  </property>
</Properties>
</file>